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7020"/>
      </w:tblGrid>
      <w:tr w:rsidR="004E6B2D" w:rsidTr="00CD6DEE">
        <w:trPr>
          <w:trHeight w:val="432"/>
        </w:trPr>
        <w:tc>
          <w:tcPr>
            <w:tcW w:w="10548" w:type="dxa"/>
            <w:gridSpan w:val="2"/>
          </w:tcPr>
          <w:p w:rsidR="004E6B2D" w:rsidRPr="004E6B2D" w:rsidRDefault="0011059D" w:rsidP="0011059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Workshop Survey Questions (Usability)</w:t>
            </w:r>
          </w:p>
        </w:tc>
      </w:tr>
      <w:tr w:rsidR="00E71047" w:rsidTr="00C06150">
        <w:trPr>
          <w:trHeight w:hRule="exact" w:val="3241"/>
        </w:trPr>
        <w:tc>
          <w:tcPr>
            <w:tcW w:w="3528" w:type="dxa"/>
          </w:tcPr>
          <w:p w:rsidR="00000000" w:rsidRPr="00C06150" w:rsidRDefault="00C06150" w:rsidP="0011059D">
            <w:r w:rsidRPr="00C06150">
              <w:t>Vision for MBSE in 2015-2025. In 2025 usability for SE will look like</w:t>
            </w:r>
            <w:r>
              <w:t>….</w:t>
            </w:r>
          </w:p>
          <w:p w:rsidR="00E71047" w:rsidRPr="00C06150" w:rsidRDefault="00E71047" w:rsidP="00C822C7"/>
        </w:tc>
        <w:tc>
          <w:tcPr>
            <w:tcW w:w="7020" w:type="dxa"/>
          </w:tcPr>
          <w:p w:rsidR="00E71047" w:rsidRDefault="00E71047" w:rsidP="008F41A7"/>
        </w:tc>
        <w:bookmarkStart w:id="0" w:name="_GoBack"/>
        <w:bookmarkEnd w:id="0"/>
      </w:tr>
      <w:tr w:rsidR="00E71047" w:rsidTr="00C06150">
        <w:trPr>
          <w:trHeight w:hRule="exact" w:val="721"/>
        </w:trPr>
        <w:tc>
          <w:tcPr>
            <w:tcW w:w="3528" w:type="dxa"/>
          </w:tcPr>
          <w:p w:rsidR="00E71047" w:rsidRPr="00C06150" w:rsidRDefault="0011059D" w:rsidP="00C822C7">
            <w:r w:rsidRPr="00C06150">
              <w:t>Will you present at a monthly webinar.</w:t>
            </w:r>
            <w:r w:rsidR="00C06150">
              <w:t xml:space="preserve"> (Circle one)</w:t>
            </w:r>
          </w:p>
        </w:tc>
        <w:tc>
          <w:tcPr>
            <w:tcW w:w="7020" w:type="dxa"/>
          </w:tcPr>
          <w:p w:rsidR="00E71047" w:rsidRDefault="00C06150" w:rsidP="008F41A7">
            <w:r>
              <w:t>Yes    No</w:t>
            </w:r>
          </w:p>
        </w:tc>
      </w:tr>
      <w:tr w:rsidR="00E71047" w:rsidTr="00C06150">
        <w:trPr>
          <w:trHeight w:hRule="exact" w:val="982"/>
        </w:trPr>
        <w:tc>
          <w:tcPr>
            <w:tcW w:w="3528" w:type="dxa"/>
          </w:tcPr>
          <w:p w:rsidR="00E71047" w:rsidRDefault="0011059D" w:rsidP="00C822C7">
            <w:r w:rsidRPr="00C06150">
              <w:t>Would you like to contribute a paper for INCOSE 2012 (by October 2011)?</w:t>
            </w:r>
          </w:p>
          <w:p w:rsidR="00C06150" w:rsidRPr="00C06150" w:rsidRDefault="00C06150" w:rsidP="00C822C7">
            <w:r>
              <w:t>(Circle one)</w:t>
            </w:r>
          </w:p>
        </w:tc>
        <w:tc>
          <w:tcPr>
            <w:tcW w:w="7020" w:type="dxa"/>
          </w:tcPr>
          <w:p w:rsidR="00E71047" w:rsidRDefault="00C06150" w:rsidP="008F41A7">
            <w:r>
              <w:t>Yes  No</w:t>
            </w:r>
          </w:p>
        </w:tc>
      </w:tr>
      <w:tr w:rsidR="00E71047" w:rsidTr="00C06150">
        <w:trPr>
          <w:trHeight w:hRule="exact" w:val="3070"/>
        </w:trPr>
        <w:tc>
          <w:tcPr>
            <w:tcW w:w="3528" w:type="dxa"/>
          </w:tcPr>
          <w:p w:rsidR="00000000" w:rsidRPr="00C06150" w:rsidRDefault="00C06150" w:rsidP="00C06150">
            <w:r w:rsidRPr="00C06150">
              <w:t>What metrics do you use in MBSE and when do you use them? What data is available?</w:t>
            </w:r>
          </w:p>
          <w:p w:rsidR="00E71047" w:rsidRPr="00C06150" w:rsidRDefault="00E71047" w:rsidP="00C06150"/>
        </w:tc>
        <w:tc>
          <w:tcPr>
            <w:tcW w:w="7020" w:type="dxa"/>
          </w:tcPr>
          <w:p w:rsidR="00E71047" w:rsidRDefault="00E71047" w:rsidP="008F41A7"/>
        </w:tc>
      </w:tr>
      <w:tr w:rsidR="00E71047" w:rsidTr="00C06150">
        <w:trPr>
          <w:trHeight w:hRule="exact" w:val="3052"/>
        </w:trPr>
        <w:tc>
          <w:tcPr>
            <w:tcW w:w="3528" w:type="dxa"/>
          </w:tcPr>
          <w:p w:rsidR="00000000" w:rsidRPr="00C06150" w:rsidRDefault="00C06150" w:rsidP="00C06150">
            <w:r w:rsidRPr="00C06150">
              <w:t>What standards are relevant to usability?</w:t>
            </w:r>
          </w:p>
          <w:p w:rsidR="00E71047" w:rsidRPr="00C06150" w:rsidRDefault="00E71047" w:rsidP="00C06150"/>
        </w:tc>
        <w:tc>
          <w:tcPr>
            <w:tcW w:w="7020" w:type="dxa"/>
          </w:tcPr>
          <w:p w:rsidR="00E71047" w:rsidRDefault="00E71047" w:rsidP="008F41A7"/>
        </w:tc>
      </w:tr>
      <w:tr w:rsidR="00E71047" w:rsidTr="00C06150">
        <w:trPr>
          <w:trHeight w:hRule="exact" w:val="1738"/>
        </w:trPr>
        <w:tc>
          <w:tcPr>
            <w:tcW w:w="3528" w:type="dxa"/>
          </w:tcPr>
          <w:p w:rsidR="00E71047" w:rsidRDefault="00C06150" w:rsidP="00C822C7">
            <w:r>
              <w:t>My name and e-mail is.</w:t>
            </w:r>
          </w:p>
        </w:tc>
        <w:tc>
          <w:tcPr>
            <w:tcW w:w="7020" w:type="dxa"/>
          </w:tcPr>
          <w:p w:rsidR="00E71047" w:rsidRDefault="00E71047" w:rsidP="008F41A7"/>
        </w:tc>
      </w:tr>
    </w:tbl>
    <w:p w:rsidR="006E7BCF" w:rsidRDefault="006E7BCF" w:rsidP="008614F9"/>
    <w:p w:rsidR="00CD6DEE" w:rsidRPr="00E71047" w:rsidRDefault="00CD6DEE" w:rsidP="00C06150">
      <w:pPr>
        <w:pStyle w:val="ListParagraph"/>
        <w:rPr>
          <w:sz w:val="20"/>
        </w:rPr>
      </w:pPr>
    </w:p>
    <w:sectPr w:rsidR="00CD6DEE" w:rsidRPr="00E71047" w:rsidSect="008614F9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18E" w:rsidRDefault="00D1018E" w:rsidP="008614F9">
      <w:pPr>
        <w:spacing w:after="0" w:line="240" w:lineRule="auto"/>
      </w:pPr>
      <w:r>
        <w:separator/>
      </w:r>
    </w:p>
  </w:endnote>
  <w:endnote w:type="continuationSeparator" w:id="0">
    <w:p w:rsidR="00D1018E" w:rsidRDefault="00D1018E" w:rsidP="0086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18E" w:rsidRDefault="00D1018E" w:rsidP="008614F9">
      <w:pPr>
        <w:spacing w:after="0" w:line="240" w:lineRule="auto"/>
      </w:pPr>
      <w:r>
        <w:separator/>
      </w:r>
    </w:p>
  </w:footnote>
  <w:footnote w:type="continuationSeparator" w:id="0">
    <w:p w:rsidR="00D1018E" w:rsidRDefault="00D1018E" w:rsidP="00861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81C58"/>
    <w:multiLevelType w:val="hybridMultilevel"/>
    <w:tmpl w:val="149261D2"/>
    <w:lvl w:ilvl="0" w:tplc="2CE0132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DA49AC4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04C5D76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BD03A84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48CCFB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5B049CC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F8E73CC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9BAAEC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ACADB3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31316A12"/>
    <w:multiLevelType w:val="hybridMultilevel"/>
    <w:tmpl w:val="FEFE1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E1EF0"/>
    <w:multiLevelType w:val="hybridMultilevel"/>
    <w:tmpl w:val="E67CDF5C"/>
    <w:lvl w:ilvl="0" w:tplc="6972A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86D7CC">
      <w:start w:val="11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43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969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B83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A4D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C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A04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04D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4E64414"/>
    <w:multiLevelType w:val="hybridMultilevel"/>
    <w:tmpl w:val="E6EEF530"/>
    <w:lvl w:ilvl="0" w:tplc="E4BA50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18F0E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42BF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56CF3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8293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0EE8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1CE6F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94AAA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7C319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4F5446D"/>
    <w:multiLevelType w:val="hybridMultilevel"/>
    <w:tmpl w:val="7332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60DBF"/>
    <w:multiLevelType w:val="hybridMultilevel"/>
    <w:tmpl w:val="2B76CBA6"/>
    <w:lvl w:ilvl="0" w:tplc="212880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A03DA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24FDF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A8AE6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9A713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CE218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7ABD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A822D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96872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8A"/>
    <w:rsid w:val="000B3E83"/>
    <w:rsid w:val="000C668A"/>
    <w:rsid w:val="0011059D"/>
    <w:rsid w:val="001C621C"/>
    <w:rsid w:val="001D70A1"/>
    <w:rsid w:val="003446C5"/>
    <w:rsid w:val="003B7F31"/>
    <w:rsid w:val="00472028"/>
    <w:rsid w:val="004E6B2D"/>
    <w:rsid w:val="00526CB9"/>
    <w:rsid w:val="0062539E"/>
    <w:rsid w:val="006E7BCF"/>
    <w:rsid w:val="007E6EAB"/>
    <w:rsid w:val="008614F9"/>
    <w:rsid w:val="009A702E"/>
    <w:rsid w:val="00A503D0"/>
    <w:rsid w:val="00AE209F"/>
    <w:rsid w:val="00BA0030"/>
    <w:rsid w:val="00C06150"/>
    <w:rsid w:val="00CD6DEE"/>
    <w:rsid w:val="00D1018E"/>
    <w:rsid w:val="00E7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6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6B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6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4F9"/>
  </w:style>
  <w:style w:type="paragraph" w:styleId="Footer">
    <w:name w:val="footer"/>
    <w:basedOn w:val="Normal"/>
    <w:link w:val="FooterChar"/>
    <w:uiPriority w:val="99"/>
    <w:semiHidden/>
    <w:unhideWhenUsed/>
    <w:rsid w:val="0086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6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6B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6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4F9"/>
  </w:style>
  <w:style w:type="paragraph" w:styleId="Footer">
    <w:name w:val="footer"/>
    <w:basedOn w:val="Normal"/>
    <w:link w:val="FooterChar"/>
    <w:uiPriority w:val="99"/>
    <w:semiHidden/>
    <w:unhideWhenUsed/>
    <w:rsid w:val="0086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05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9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67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42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9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9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0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0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4233-97FA-4245-934E-8D51BC86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Rockwell Collins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ilturner</dc:creator>
  <cp:lastModifiedBy>D</cp:lastModifiedBy>
  <cp:revision>3</cp:revision>
  <dcterms:created xsi:type="dcterms:W3CDTF">2011-01-31T05:03:00Z</dcterms:created>
  <dcterms:modified xsi:type="dcterms:W3CDTF">2011-01-31T05:43:00Z</dcterms:modified>
</cp:coreProperties>
</file>