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9CA" w:rsidRDefault="00AF592C" w:rsidP="00AF592C">
      <w:pPr>
        <w:pStyle w:val="Title"/>
      </w:pPr>
      <w:r>
        <w:t>Distributed Ledger WG Call Notes</w:t>
      </w:r>
    </w:p>
    <w:p w:rsidR="00AF592C" w:rsidRDefault="00AF592C">
      <w:proofErr w:type="gramStart"/>
      <w:r>
        <w:t>23  Jan</w:t>
      </w:r>
      <w:proofErr w:type="gramEnd"/>
      <w:r>
        <w:t xml:space="preserve"> 2018</w:t>
      </w:r>
    </w:p>
    <w:p w:rsidR="00AF592C" w:rsidRDefault="00AF592C" w:rsidP="00AF592C">
      <w:pPr>
        <w:pStyle w:val="Heading1"/>
      </w:pPr>
      <w:r>
        <w:t>Attendees</w:t>
      </w:r>
    </w:p>
    <w:p w:rsidR="00AF592C" w:rsidRDefault="00AF592C" w:rsidP="00AF592C">
      <w:pPr>
        <w:pStyle w:val="ListParagraph"/>
        <w:numPr>
          <w:ilvl w:val="0"/>
          <w:numId w:val="2"/>
        </w:numPr>
      </w:pPr>
      <w:r>
        <w:t>Nick</w:t>
      </w:r>
      <w:r>
        <w:t xml:space="preserve"> Stavros</w:t>
      </w:r>
    </w:p>
    <w:p w:rsidR="00AF592C" w:rsidRDefault="00AF592C" w:rsidP="00AF592C">
      <w:pPr>
        <w:pStyle w:val="ListParagraph"/>
        <w:numPr>
          <w:ilvl w:val="0"/>
          <w:numId w:val="2"/>
        </w:numPr>
      </w:pPr>
      <w:r>
        <w:t xml:space="preserve">Bobbin </w:t>
      </w:r>
      <w:proofErr w:type="spellStart"/>
      <w:r>
        <w:t>Teegarden</w:t>
      </w:r>
      <w:proofErr w:type="spellEnd"/>
    </w:p>
    <w:p w:rsidR="00AF592C" w:rsidRDefault="00AF592C" w:rsidP="00AF592C">
      <w:pPr>
        <w:pStyle w:val="ListParagraph"/>
        <w:numPr>
          <w:ilvl w:val="0"/>
          <w:numId w:val="2"/>
        </w:numPr>
      </w:pPr>
      <w:r>
        <w:t>Dan Webb</w:t>
      </w:r>
    </w:p>
    <w:p w:rsidR="00AF592C" w:rsidRDefault="00AF592C" w:rsidP="00AF592C">
      <w:pPr>
        <w:pStyle w:val="ListParagraph"/>
        <w:numPr>
          <w:ilvl w:val="0"/>
          <w:numId w:val="2"/>
        </w:numPr>
      </w:pPr>
      <w:r>
        <w:t>Mike Bennett</w:t>
      </w:r>
    </w:p>
    <w:p w:rsidR="00AF592C" w:rsidRDefault="00AF592C" w:rsidP="00AF592C">
      <w:pPr>
        <w:pStyle w:val="ListParagraph"/>
        <w:numPr>
          <w:ilvl w:val="0"/>
          <w:numId w:val="2"/>
        </w:numPr>
      </w:pPr>
      <w:r>
        <w:t xml:space="preserve">Rob </w:t>
      </w:r>
      <w:proofErr w:type="spellStart"/>
      <w:r>
        <w:t>Nehmer</w:t>
      </w:r>
      <w:proofErr w:type="spellEnd"/>
    </w:p>
    <w:p w:rsidR="00AF592C" w:rsidRDefault="00AF592C" w:rsidP="00AF592C">
      <w:pPr>
        <w:pStyle w:val="ListParagraph"/>
        <w:numPr>
          <w:ilvl w:val="0"/>
          <w:numId w:val="2"/>
        </w:numPr>
      </w:pPr>
      <w:r>
        <w:t>Pete Rivett</w:t>
      </w:r>
    </w:p>
    <w:p w:rsidR="00AF592C" w:rsidRDefault="00AF592C" w:rsidP="00AF592C">
      <w:pPr>
        <w:pStyle w:val="Heading1"/>
      </w:pPr>
      <w:r>
        <w:t>Session Notes</w:t>
      </w:r>
    </w:p>
    <w:p w:rsidR="00AF592C" w:rsidRDefault="00AF592C" w:rsidP="00AF592C">
      <w:pPr>
        <w:pStyle w:val="Heading2"/>
      </w:pPr>
      <w:r>
        <w:t>DIDO</w:t>
      </w:r>
    </w:p>
    <w:p w:rsidR="00AF592C" w:rsidRDefault="00AF592C" w:rsidP="00AF592C">
      <w:r>
        <w:t>See recently posted material (Doc and slides) at:</w:t>
      </w:r>
    </w:p>
    <w:p w:rsidR="00AF592C" w:rsidRDefault="00AF592C" w:rsidP="00AF592C">
      <w:hyperlink r:id="rId5" w:history="1">
        <w:r>
          <w:rPr>
            <w:rStyle w:val="Hyperlink"/>
          </w:rPr>
          <w:t>https://ln.sync.com/dl/628e6b6b0/ytefgkve-4u272dta-kwvtknbv-tp8rzvst</w:t>
        </w:r>
      </w:hyperlink>
      <w:r>
        <w:t xml:space="preserve"> </w:t>
      </w:r>
    </w:p>
    <w:p w:rsidR="00AF592C" w:rsidRPr="00AF592C" w:rsidRDefault="00AF592C" w:rsidP="00AF592C">
      <w:r>
        <w:t>Verified: this link works for anyone without needing an account log-in</w:t>
      </w:r>
    </w:p>
    <w:p w:rsidR="00AF592C" w:rsidRDefault="00AF592C" w:rsidP="00AF592C">
      <w:pPr>
        <w:spacing w:after="0"/>
      </w:pPr>
      <w:r>
        <w:t>Nick: the main changes since the last version are reflected in Slide 20.</w:t>
      </w:r>
    </w:p>
    <w:p w:rsidR="00AF592C" w:rsidRDefault="00AF592C" w:rsidP="00AF592C">
      <w:pPr>
        <w:spacing w:after="0"/>
      </w:pPr>
    </w:p>
    <w:p w:rsidR="00AF592C" w:rsidRDefault="00AF592C" w:rsidP="00AF592C">
      <w:pPr>
        <w:pStyle w:val="Heading2"/>
      </w:pPr>
      <w:r>
        <w:t>Exchange</w:t>
      </w:r>
    </w:p>
    <w:p w:rsidR="00AF592C" w:rsidRDefault="00AF592C" w:rsidP="00AF592C">
      <w:r>
        <w:t>(on slide 20)</w:t>
      </w:r>
    </w:p>
    <w:p w:rsidR="00AF592C" w:rsidRPr="00AF592C" w:rsidRDefault="00AF592C" w:rsidP="00AF592C">
      <w:r>
        <w:t xml:space="preserve">Discussion on what is meant by Exchange here. The meaning seems to be teetering between something that lets </w:t>
      </w:r>
      <w:proofErr w:type="gramStart"/>
      <w:r>
        <w:t>you</w:t>
      </w:r>
      <w:proofErr w:type="gramEnd"/>
      <w:r>
        <w:t xml:space="preserve"> technical exchange data from one node, network, community etc. to another, and something where you buy and sell crypto-currencies from different communities, like </w:t>
      </w:r>
      <w:proofErr w:type="spellStart"/>
      <w:r>
        <w:t>Coindesk</w:t>
      </w:r>
      <w:proofErr w:type="spellEnd"/>
      <w:r>
        <w:t xml:space="preserve">. Or both? Or some </w:t>
      </w:r>
      <w:proofErr w:type="spellStart"/>
      <w:r>
        <w:t>abstractiojn</w:t>
      </w:r>
      <w:proofErr w:type="spellEnd"/>
      <w:r>
        <w:t xml:space="preserve"> of which these are both intended to be a common kind?</w:t>
      </w:r>
    </w:p>
    <w:p w:rsidR="00AF592C" w:rsidRPr="00AF592C" w:rsidRDefault="00AF592C" w:rsidP="00AF592C">
      <w:r>
        <w:t xml:space="preserve">Picked up last </w:t>
      </w:r>
      <w:proofErr w:type="spellStart"/>
      <w:r>
        <w:t>weeks</w:t>
      </w:r>
      <w:proofErr w:type="spellEnd"/>
      <w:r>
        <w:t xml:space="preserve"> conversation about the nature of a crypto-currency exchange. </w:t>
      </w:r>
    </w:p>
    <w:p w:rsidR="00AF592C" w:rsidRDefault="00AF592C" w:rsidP="00AF592C">
      <w:pPr>
        <w:spacing w:after="0"/>
      </w:pPr>
      <w:r>
        <w:t xml:space="preserve">Crypto exchange = Broker + Wallet + custodian + Portfolio </w:t>
      </w:r>
    </w:p>
    <w:p w:rsidR="00AF592C" w:rsidRDefault="00AF592C" w:rsidP="00AF592C">
      <w:pPr>
        <w:spacing w:after="0"/>
      </w:pPr>
      <w:r>
        <w:t>(see last week notes)</w:t>
      </w:r>
    </w:p>
    <w:p w:rsidR="00AF592C" w:rsidRDefault="00AF592C" w:rsidP="00AF592C">
      <w:pPr>
        <w:spacing w:after="0"/>
      </w:pPr>
    </w:p>
    <w:p w:rsidR="00AF592C" w:rsidRDefault="00AF592C" w:rsidP="00AF592C">
      <w:pPr>
        <w:pStyle w:val="Heading3"/>
      </w:pPr>
      <w:r>
        <w:t>Portfolio</w:t>
      </w:r>
    </w:p>
    <w:p w:rsidR="00AF592C" w:rsidRDefault="00AF592C" w:rsidP="00AF592C">
      <w:pPr>
        <w:spacing w:after="0"/>
      </w:pPr>
      <w:r>
        <w:t xml:space="preserve">Need </w:t>
      </w:r>
      <w:r>
        <w:t xml:space="preserve">to look at some portfolio standards. </w:t>
      </w:r>
    </w:p>
    <w:p w:rsidR="00AF592C" w:rsidRDefault="00AF592C" w:rsidP="00AF592C">
      <w:pPr>
        <w:spacing w:after="0"/>
      </w:pPr>
    </w:p>
    <w:p w:rsidR="00AF592C" w:rsidRDefault="00AF592C" w:rsidP="00AF592C">
      <w:pPr>
        <w:spacing w:after="0"/>
      </w:pPr>
      <w:r>
        <w:t xml:space="preserve">A </w:t>
      </w:r>
      <w:proofErr w:type="spellStart"/>
      <w:r>
        <w:t>Pf</w:t>
      </w:r>
      <w:proofErr w:type="spellEnd"/>
      <w:r>
        <w:t xml:space="preserve"> has a base </w:t>
      </w:r>
      <w:proofErr w:type="spellStart"/>
      <w:r>
        <w:t>ccy</w:t>
      </w:r>
      <w:proofErr w:type="spellEnd"/>
      <w:r>
        <w:t xml:space="preserve">, one or more currencies, holdings. </w:t>
      </w:r>
    </w:p>
    <w:p w:rsidR="00AF592C" w:rsidRDefault="00AF592C" w:rsidP="00AF592C">
      <w:pPr>
        <w:spacing w:after="0"/>
      </w:pPr>
    </w:p>
    <w:p w:rsidR="00AF592C" w:rsidRDefault="00AF592C" w:rsidP="00AF592C">
      <w:pPr>
        <w:pStyle w:val="Heading3"/>
      </w:pPr>
      <w:r>
        <w:t>Wallets</w:t>
      </w:r>
    </w:p>
    <w:p w:rsidR="00AF592C" w:rsidRDefault="00AF592C" w:rsidP="00AF592C">
      <w:pPr>
        <w:spacing w:after="0"/>
      </w:pPr>
      <w:r>
        <w:t xml:space="preserve">Some </w:t>
      </w:r>
      <w:r>
        <w:t xml:space="preserve">are 1 </w:t>
      </w:r>
      <w:proofErr w:type="spellStart"/>
      <w:r>
        <w:t>ccy</w:t>
      </w:r>
      <w:proofErr w:type="spellEnd"/>
      <w:r>
        <w:t xml:space="preserve">, some can hold multiple </w:t>
      </w:r>
      <w:proofErr w:type="spellStart"/>
      <w:r>
        <w:t>ccys</w:t>
      </w:r>
      <w:proofErr w:type="spellEnd"/>
      <w:r>
        <w:t xml:space="preserve">. </w:t>
      </w:r>
    </w:p>
    <w:p w:rsidR="00AF592C" w:rsidRDefault="00AF592C" w:rsidP="00AF592C">
      <w:pPr>
        <w:spacing w:after="0"/>
      </w:pPr>
    </w:p>
    <w:p w:rsidR="00AF592C" w:rsidRDefault="00AF592C" w:rsidP="00AF592C">
      <w:pPr>
        <w:spacing w:after="0"/>
      </w:pPr>
      <w:r>
        <w:t xml:space="preserve">If multiple, these are only ones on the same network and community. </w:t>
      </w:r>
    </w:p>
    <w:p w:rsidR="00AF592C" w:rsidRDefault="00AF592C" w:rsidP="00AF592C">
      <w:pPr>
        <w:spacing w:after="0"/>
      </w:pPr>
    </w:p>
    <w:p w:rsidR="00AF592C" w:rsidRDefault="00AF592C" w:rsidP="00AF592C">
      <w:pPr>
        <w:pStyle w:val="Heading3"/>
      </w:pPr>
      <w:r>
        <w:lastRenderedPageBreak/>
        <w:t>Exchange</w:t>
      </w:r>
    </w:p>
    <w:p w:rsidR="00AF592C" w:rsidRPr="00AF592C" w:rsidRDefault="00AF592C" w:rsidP="00AF592C">
      <w:r>
        <w:t xml:space="preserve">Focusing in on the meaning of Exchange </w:t>
      </w:r>
      <w:proofErr w:type="gramStart"/>
      <w:r>
        <w:t>in light of</w:t>
      </w:r>
      <w:proofErr w:type="gramEnd"/>
      <w:r>
        <w:t xml:space="preserve"> what we know of wallets, portfolios, etc.</w:t>
      </w:r>
    </w:p>
    <w:p w:rsidR="00AF592C" w:rsidRDefault="00AF592C" w:rsidP="00AF592C">
      <w:pPr>
        <w:spacing w:after="0"/>
      </w:pPr>
      <w:r>
        <w:t xml:space="preserve">There is no way of keeping the coins from different networks in the same place. </w:t>
      </w:r>
    </w:p>
    <w:p w:rsidR="00AF592C" w:rsidRDefault="00AF592C" w:rsidP="00AF592C">
      <w:pPr>
        <w:spacing w:after="0"/>
      </w:pPr>
    </w:p>
    <w:p w:rsidR="00AF592C" w:rsidRDefault="00AF592C" w:rsidP="00AF592C">
      <w:pPr>
        <w:spacing w:after="0"/>
      </w:pPr>
      <w:r>
        <w:t xml:space="preserve">That goes away if the </w:t>
      </w:r>
      <w:r>
        <w:t>exchange</w:t>
      </w:r>
      <w:r>
        <w:t xml:space="preserve"> exists in one network. For multiple networks in the same community e.g. Ethereum, these can be exchanged. e.g. airmiles an ETH in the same network. That would be an exchange in one sense of the word - physically exchanging things in the same network. </w:t>
      </w:r>
    </w:p>
    <w:p w:rsidR="00AF592C" w:rsidRDefault="00AF592C" w:rsidP="00AF592C">
      <w:pPr>
        <w:spacing w:after="0"/>
      </w:pPr>
    </w:p>
    <w:p w:rsidR="00AF592C" w:rsidRDefault="00AF592C" w:rsidP="00AF592C">
      <w:pPr>
        <w:spacing w:after="0"/>
      </w:pPr>
      <w:r>
        <w:t xml:space="preserve">Meanwhile a cryptocurrency exchange like </w:t>
      </w:r>
      <w:proofErr w:type="spellStart"/>
      <w:r>
        <w:t>Coindesk</w:t>
      </w:r>
      <w:proofErr w:type="spellEnd"/>
      <w:r>
        <w:t xml:space="preserve"> trades across networks and communities. </w:t>
      </w:r>
    </w:p>
    <w:p w:rsidR="00AF592C" w:rsidRDefault="00AF592C" w:rsidP="00AF592C">
      <w:pPr>
        <w:spacing w:after="0"/>
      </w:pPr>
    </w:p>
    <w:p w:rsidR="00AF592C" w:rsidRDefault="00AF592C" w:rsidP="00AF592C">
      <w:pPr>
        <w:spacing w:after="0"/>
      </w:pPr>
      <w:r>
        <w:t xml:space="preserve">The more nodes in a network, the more secure. </w:t>
      </w:r>
    </w:p>
    <w:p w:rsidR="00AF592C" w:rsidRDefault="00AF592C" w:rsidP="00AF592C">
      <w:pPr>
        <w:spacing w:after="0"/>
      </w:pPr>
    </w:p>
    <w:p w:rsidR="00AF592C" w:rsidRDefault="00AF592C" w:rsidP="00AF592C">
      <w:pPr>
        <w:spacing w:after="0"/>
      </w:pPr>
      <w:r>
        <w:t xml:space="preserve">Could then end up with a catalog of things you could exchange on that network. </w:t>
      </w:r>
    </w:p>
    <w:p w:rsidR="00AF592C" w:rsidRDefault="00AF592C" w:rsidP="00AF592C">
      <w:pPr>
        <w:spacing w:after="0"/>
      </w:pPr>
    </w:p>
    <w:p w:rsidR="00AF592C" w:rsidRDefault="00AF592C" w:rsidP="00AF592C">
      <w:pPr>
        <w:spacing w:after="0"/>
      </w:pPr>
      <w:r>
        <w:t xml:space="preserve">Examples of e.g. transferring airmiles from different groups of </w:t>
      </w:r>
      <w:proofErr w:type="spellStart"/>
      <w:r>
        <w:t>airmile</w:t>
      </w:r>
      <w:proofErr w:type="spellEnd"/>
      <w:r>
        <w:t xml:space="preserve"> providers. </w:t>
      </w:r>
      <w:r>
        <w:t xml:space="preserve">Need </w:t>
      </w:r>
      <w:r>
        <w:t>rules that are se</w:t>
      </w:r>
      <w:r>
        <w:t>t</w:t>
      </w:r>
      <w:r>
        <w:t xml:space="preserve"> up, and the exchange (in this sense) would have to deal with those rules </w:t>
      </w:r>
    </w:p>
    <w:p w:rsidR="00AF592C" w:rsidRDefault="00AF592C" w:rsidP="00AF592C">
      <w:pPr>
        <w:spacing w:after="0"/>
      </w:pPr>
    </w:p>
    <w:p w:rsidR="00AF592C" w:rsidRDefault="00AF592C" w:rsidP="00AF592C">
      <w:pPr>
        <w:spacing w:after="0"/>
      </w:pPr>
      <w:r>
        <w:t xml:space="preserve">FIBO or an extension of it could play a role in describing those rules? </w:t>
      </w:r>
    </w:p>
    <w:p w:rsidR="00AF592C" w:rsidRDefault="00AF592C" w:rsidP="00AF592C">
      <w:pPr>
        <w:spacing w:after="0"/>
      </w:pPr>
    </w:p>
    <w:p w:rsidR="00AF592C" w:rsidRDefault="00AF592C" w:rsidP="00AF592C">
      <w:pPr>
        <w:pStyle w:val="Heading2"/>
      </w:pPr>
      <w:r>
        <w:t xml:space="preserve">Ontology of distributed ledger applications. </w:t>
      </w:r>
    </w:p>
    <w:p w:rsidR="00AF592C" w:rsidRDefault="00AF592C" w:rsidP="00AF592C">
      <w:pPr>
        <w:spacing w:after="0"/>
      </w:pPr>
      <w:r>
        <w:t>Can we start to build out an ontology of the DLT concepts themselves?</w:t>
      </w:r>
    </w:p>
    <w:p w:rsidR="00AF592C" w:rsidRDefault="00AF592C" w:rsidP="00AF592C">
      <w:pPr>
        <w:spacing w:after="0"/>
      </w:pPr>
    </w:p>
    <w:p w:rsidR="00AF592C" w:rsidRDefault="00AF592C" w:rsidP="00AF592C">
      <w:pPr>
        <w:pStyle w:val="Heading3"/>
      </w:pPr>
      <w:r>
        <w:t xml:space="preserve">Concepts: </w:t>
      </w:r>
    </w:p>
    <w:p w:rsidR="00AF592C" w:rsidRDefault="00AF592C" w:rsidP="00AF592C">
      <w:pPr>
        <w:spacing w:after="0"/>
      </w:pPr>
      <w:r>
        <w:t>Secure messaging</w:t>
      </w:r>
    </w:p>
    <w:p w:rsidR="00AF592C" w:rsidRDefault="00AF592C" w:rsidP="00AF592C">
      <w:pPr>
        <w:spacing w:after="0"/>
      </w:pPr>
      <w:r>
        <w:t>Wallets</w:t>
      </w:r>
    </w:p>
    <w:p w:rsidR="00AF592C" w:rsidRDefault="00AF592C" w:rsidP="00AF592C">
      <w:pPr>
        <w:spacing w:after="0"/>
      </w:pPr>
      <w:r>
        <w:t>Transactions</w:t>
      </w:r>
    </w:p>
    <w:p w:rsidR="00AF592C" w:rsidRDefault="00AF592C" w:rsidP="00AF592C">
      <w:pPr>
        <w:spacing w:after="0"/>
      </w:pPr>
      <w:r>
        <w:t>Exchange</w:t>
      </w:r>
    </w:p>
    <w:p w:rsidR="00AF592C" w:rsidRDefault="00AF592C" w:rsidP="00AF592C">
      <w:pPr>
        <w:spacing w:after="0"/>
      </w:pPr>
    </w:p>
    <w:p w:rsidR="00AF592C" w:rsidRDefault="00AF592C" w:rsidP="00AF592C">
      <w:pPr>
        <w:pStyle w:val="Heading3"/>
      </w:pPr>
      <w:r>
        <w:t>Semantics:</w:t>
      </w:r>
    </w:p>
    <w:p w:rsidR="00AF592C" w:rsidRDefault="00AF592C" w:rsidP="00AF592C">
      <w:pPr>
        <w:spacing w:after="0"/>
      </w:pPr>
      <w:r>
        <w:t>Exchange</w:t>
      </w:r>
    </w:p>
    <w:p w:rsidR="00AF592C" w:rsidRDefault="00AF592C" w:rsidP="00AF592C">
      <w:pPr>
        <w:spacing w:after="0"/>
      </w:pPr>
      <w:r>
        <w:t xml:space="preserve"> - inter-network exchange</w:t>
      </w:r>
    </w:p>
    <w:p w:rsidR="00AF592C" w:rsidRDefault="00AF592C" w:rsidP="00AF592C">
      <w:pPr>
        <w:spacing w:after="0"/>
      </w:pPr>
      <w:r>
        <w:t xml:space="preserve"> - intra network exchange</w:t>
      </w:r>
    </w:p>
    <w:p w:rsidR="00AF592C" w:rsidRDefault="00AF592C" w:rsidP="00AF592C">
      <w:pPr>
        <w:spacing w:after="0"/>
      </w:pPr>
      <w:r>
        <w:t xml:space="preserve"> - etc. </w:t>
      </w:r>
    </w:p>
    <w:p w:rsidR="00AF592C" w:rsidRDefault="00AF592C" w:rsidP="00AF592C">
      <w:pPr>
        <w:spacing w:after="0"/>
      </w:pPr>
    </w:p>
    <w:p w:rsidR="000659D0" w:rsidRDefault="000659D0" w:rsidP="000659D0">
      <w:pPr>
        <w:pStyle w:val="Heading3"/>
      </w:pPr>
      <w:r>
        <w:t>What to Do?</w:t>
      </w:r>
    </w:p>
    <w:p w:rsidR="00AF592C" w:rsidRDefault="00AF592C" w:rsidP="00AF592C">
      <w:pPr>
        <w:spacing w:after="0"/>
      </w:pPr>
      <w:r>
        <w:t>How to model these</w:t>
      </w:r>
      <w:r w:rsidR="000659D0">
        <w:t>?</w:t>
      </w:r>
    </w:p>
    <w:p w:rsidR="00AF592C" w:rsidRDefault="00AF592C" w:rsidP="00AF592C">
      <w:pPr>
        <w:spacing w:after="0"/>
      </w:pPr>
      <w:r>
        <w:t>How to progress an ontology of this?</w:t>
      </w:r>
    </w:p>
    <w:p w:rsidR="000659D0" w:rsidRDefault="000659D0" w:rsidP="000659D0"/>
    <w:p w:rsidR="000659D0" w:rsidRDefault="000659D0" w:rsidP="000659D0">
      <w:pPr>
        <w:pStyle w:val="Heading2"/>
      </w:pPr>
      <w:r>
        <w:t>Actions</w:t>
      </w:r>
    </w:p>
    <w:p w:rsidR="00AF592C" w:rsidRDefault="00AF592C" w:rsidP="000659D0">
      <w:pPr>
        <w:pStyle w:val="ListParagraph"/>
        <w:numPr>
          <w:ilvl w:val="0"/>
          <w:numId w:val="4"/>
        </w:numPr>
        <w:spacing w:after="0"/>
      </w:pPr>
      <w:r>
        <w:t>Final</w:t>
      </w:r>
      <w:r w:rsidR="000659D0">
        <w:t>i</w:t>
      </w:r>
      <w:r>
        <w:t xml:space="preserve">ze the DIDO paper in </w:t>
      </w:r>
      <w:r w:rsidR="000659D0">
        <w:t>March</w:t>
      </w:r>
      <w:r>
        <w:t xml:space="preserve">. Publish through the </w:t>
      </w:r>
      <w:r w:rsidR="000659D0">
        <w:t>OMG</w:t>
      </w:r>
      <w:r>
        <w:t xml:space="preserve">. </w:t>
      </w:r>
    </w:p>
    <w:p w:rsidR="00AF592C" w:rsidRDefault="00AF592C" w:rsidP="000659D0">
      <w:pPr>
        <w:pStyle w:val="ListParagraph"/>
        <w:numPr>
          <w:ilvl w:val="0"/>
          <w:numId w:val="4"/>
        </w:numPr>
        <w:spacing w:after="0"/>
      </w:pPr>
      <w:r>
        <w:t xml:space="preserve">Then in June do a rough copy </w:t>
      </w:r>
      <w:r w:rsidR="000659D0">
        <w:t>of</w:t>
      </w:r>
      <w:r>
        <w:t xml:space="preserve"> the ontology </w:t>
      </w:r>
    </w:p>
    <w:p w:rsidR="00AF592C" w:rsidRDefault="00AF592C" w:rsidP="000659D0">
      <w:pPr>
        <w:pStyle w:val="ListParagraph"/>
        <w:numPr>
          <w:ilvl w:val="0"/>
          <w:numId w:val="4"/>
        </w:numPr>
        <w:spacing w:after="0"/>
      </w:pPr>
      <w:r>
        <w:t>This can be a half day workshop of FDTF</w:t>
      </w:r>
    </w:p>
    <w:p w:rsidR="00AF592C" w:rsidRDefault="00AF592C" w:rsidP="00AF592C">
      <w:pPr>
        <w:spacing w:after="0"/>
      </w:pPr>
    </w:p>
    <w:p w:rsidR="000659D0" w:rsidRDefault="000659D0" w:rsidP="000659D0">
      <w:pPr>
        <w:pStyle w:val="Heading3"/>
      </w:pPr>
      <w:r>
        <w:t>Whether to do as FDTF</w:t>
      </w:r>
    </w:p>
    <w:p w:rsidR="000659D0" w:rsidRDefault="00AF592C" w:rsidP="00AF592C">
      <w:pPr>
        <w:spacing w:after="0"/>
      </w:pPr>
      <w:r>
        <w:t xml:space="preserve">BUT is it financial specific? No. </w:t>
      </w:r>
    </w:p>
    <w:p w:rsidR="000659D0" w:rsidRDefault="000659D0" w:rsidP="000659D0">
      <w:pPr>
        <w:pStyle w:val="Heading4"/>
      </w:pPr>
      <w:r>
        <w:t>Discussion</w:t>
      </w:r>
    </w:p>
    <w:p w:rsidR="00AF592C" w:rsidRDefault="00AF592C" w:rsidP="00AF592C">
      <w:pPr>
        <w:spacing w:after="0"/>
      </w:pPr>
      <w:r>
        <w:t xml:space="preserve">Concepts are not specific to finance, e.g. supply chain. Would define "exchange" differently. </w:t>
      </w:r>
    </w:p>
    <w:p w:rsidR="00AF592C" w:rsidRDefault="00AF592C" w:rsidP="00AF592C">
      <w:pPr>
        <w:spacing w:after="0"/>
      </w:pPr>
    </w:p>
    <w:p w:rsidR="00AF592C" w:rsidRDefault="00AF592C" w:rsidP="00AF592C">
      <w:pPr>
        <w:spacing w:after="0"/>
      </w:pPr>
      <w:r>
        <w:t xml:space="preserve">Most of what we said about "exchange" at the </w:t>
      </w:r>
      <w:r w:rsidR="000659D0">
        <w:t>beginning</w:t>
      </w:r>
      <w:r>
        <w:t xml:space="preserve"> is not at all specific to finance whereas crypto currency exchanges would be. </w:t>
      </w:r>
    </w:p>
    <w:p w:rsidR="00AF592C" w:rsidRDefault="00AF592C" w:rsidP="00AF592C">
      <w:pPr>
        <w:spacing w:after="0"/>
      </w:pPr>
    </w:p>
    <w:p w:rsidR="00AF592C" w:rsidRDefault="00AF592C" w:rsidP="00AF592C">
      <w:pPr>
        <w:spacing w:after="0"/>
      </w:pPr>
      <w:r>
        <w:t xml:space="preserve">Exchanging things of value e.g. wheat, money, are all financial and are the same kind of things - see e.g. REA ontology for transactions. </w:t>
      </w:r>
    </w:p>
    <w:p w:rsidR="00AF592C" w:rsidRDefault="00AF592C" w:rsidP="00AF592C">
      <w:pPr>
        <w:spacing w:after="0"/>
      </w:pPr>
    </w:p>
    <w:p w:rsidR="00AF592C" w:rsidRDefault="00AF592C" w:rsidP="00AF592C">
      <w:pPr>
        <w:spacing w:after="0"/>
      </w:pPr>
      <w:r>
        <w:t xml:space="preserve">Exchanging IoT stuff or other supply chain etc. tokens might not be. </w:t>
      </w:r>
    </w:p>
    <w:p w:rsidR="00AF592C" w:rsidRDefault="00AF592C" w:rsidP="00AF592C">
      <w:pPr>
        <w:spacing w:after="0"/>
      </w:pPr>
    </w:p>
    <w:p w:rsidR="00AF592C" w:rsidRDefault="00AF592C" w:rsidP="00AF592C">
      <w:pPr>
        <w:spacing w:after="0"/>
      </w:pPr>
      <w:r>
        <w:t xml:space="preserve">Exchanging information about other non </w:t>
      </w:r>
      <w:proofErr w:type="spellStart"/>
      <w:r>
        <w:t>repudiable</w:t>
      </w:r>
      <w:proofErr w:type="spellEnd"/>
      <w:r>
        <w:t xml:space="preserve"> records need not be financial at all. </w:t>
      </w:r>
    </w:p>
    <w:p w:rsidR="00614E29" w:rsidRDefault="00614E29" w:rsidP="00AF592C">
      <w:pPr>
        <w:spacing w:after="0"/>
      </w:pPr>
    </w:p>
    <w:p w:rsidR="00614E29" w:rsidRDefault="00614E29" w:rsidP="00AF592C">
      <w:pPr>
        <w:spacing w:after="0"/>
      </w:pPr>
      <w:r>
        <w:t xml:space="preserve">We did not </w:t>
      </w:r>
      <w:proofErr w:type="gramStart"/>
      <w:r>
        <w:t>come to a conclusion</w:t>
      </w:r>
      <w:proofErr w:type="gramEnd"/>
      <w:r>
        <w:t xml:space="preserve"> about whether this proposed workshop should or could be hosted by the FDTF. We agreed that it is not exclusively financial. </w:t>
      </w:r>
      <w:bookmarkStart w:id="0" w:name="_GoBack"/>
      <w:bookmarkEnd w:id="0"/>
    </w:p>
    <w:p w:rsidR="00AF592C" w:rsidRDefault="00AF592C" w:rsidP="00AF592C">
      <w:pPr>
        <w:spacing w:after="0"/>
      </w:pPr>
    </w:p>
    <w:p w:rsidR="000659D0" w:rsidRDefault="000659D0" w:rsidP="000659D0">
      <w:pPr>
        <w:pStyle w:val="Heading3"/>
      </w:pPr>
      <w:r>
        <w:t>Ontology Positioning</w:t>
      </w:r>
    </w:p>
    <w:p w:rsidR="00AF592C" w:rsidRDefault="00AF592C" w:rsidP="00AF592C">
      <w:pPr>
        <w:spacing w:after="0"/>
      </w:pPr>
      <w:r>
        <w:t xml:space="preserve">What we are trying to do with the ontology: PIM. What about CIM? </w:t>
      </w:r>
    </w:p>
    <w:p w:rsidR="00AF592C" w:rsidRDefault="00AF592C" w:rsidP="00AF592C">
      <w:pPr>
        <w:spacing w:after="0"/>
      </w:pPr>
    </w:p>
    <w:p w:rsidR="00AF592C" w:rsidRDefault="00AF592C" w:rsidP="000659D0">
      <w:pPr>
        <w:pStyle w:val="ListParagraph"/>
        <w:numPr>
          <w:ilvl w:val="0"/>
          <w:numId w:val="5"/>
        </w:numPr>
        <w:spacing w:after="0"/>
      </w:pPr>
      <w:r>
        <w:t>PSM platform specific</w:t>
      </w:r>
    </w:p>
    <w:p w:rsidR="00AF592C" w:rsidRDefault="00AF592C" w:rsidP="000659D0">
      <w:pPr>
        <w:pStyle w:val="ListParagraph"/>
        <w:numPr>
          <w:ilvl w:val="0"/>
          <w:numId w:val="5"/>
        </w:numPr>
        <w:spacing w:after="0"/>
      </w:pPr>
      <w:r>
        <w:t xml:space="preserve">PIM Platform independent model </w:t>
      </w:r>
    </w:p>
    <w:p w:rsidR="00AF592C" w:rsidRDefault="00AF592C" w:rsidP="000659D0">
      <w:pPr>
        <w:pStyle w:val="ListParagraph"/>
        <w:numPr>
          <w:ilvl w:val="0"/>
          <w:numId w:val="5"/>
        </w:numPr>
        <w:spacing w:after="0"/>
      </w:pPr>
      <w:r>
        <w:t xml:space="preserve">CIM Computationally independent model </w:t>
      </w:r>
    </w:p>
    <w:p w:rsidR="00AF592C" w:rsidRDefault="00AF592C" w:rsidP="00AF592C">
      <w:pPr>
        <w:spacing w:after="0"/>
      </w:pPr>
    </w:p>
    <w:p w:rsidR="00AF592C" w:rsidRDefault="00AF592C" w:rsidP="00AF592C">
      <w:pPr>
        <w:spacing w:after="0"/>
      </w:pPr>
      <w:r>
        <w:t xml:space="preserve">For an ontology we would have to start with the most general definitions of e.g. non </w:t>
      </w:r>
      <w:proofErr w:type="spellStart"/>
      <w:r>
        <w:t>repudiable</w:t>
      </w:r>
      <w:proofErr w:type="spellEnd"/>
      <w:r>
        <w:t xml:space="preserve"> records content, before specializing down into not only kinds of money, but kinds of thing that can be exchanged for money (per our earlier </w:t>
      </w:r>
      <w:r w:rsidR="000659D0">
        <w:t>conversations</w:t>
      </w:r>
      <w:r>
        <w:t xml:space="preserve">), all as specializations of this. </w:t>
      </w:r>
    </w:p>
    <w:p w:rsidR="00614E29" w:rsidRDefault="00614E29" w:rsidP="00AF592C">
      <w:pPr>
        <w:spacing w:after="0"/>
      </w:pPr>
    </w:p>
    <w:p w:rsidR="00614E29" w:rsidRDefault="00614E29" w:rsidP="00614E29">
      <w:pPr>
        <w:pStyle w:val="Heading2"/>
      </w:pPr>
      <w:r>
        <w:t>Some Terms and Explanations</w:t>
      </w:r>
    </w:p>
    <w:p w:rsidR="00614E29" w:rsidRDefault="00614E29" w:rsidP="00614E29">
      <w:pPr>
        <w:pStyle w:val="Heading3"/>
      </w:pPr>
      <w:r>
        <w:t>Taxonomy</w:t>
      </w:r>
    </w:p>
    <w:p w:rsidR="00614E29" w:rsidRDefault="00614E29" w:rsidP="00614E29">
      <w:pPr>
        <w:pStyle w:val="ListParagraph"/>
        <w:numPr>
          <w:ilvl w:val="0"/>
          <w:numId w:val="9"/>
        </w:numPr>
        <w:spacing w:after="0"/>
      </w:pPr>
      <w:r>
        <w:t>Taxonomy in its broadest sense covers a range of relationship types, of which the one we use for ontologies is the generic (“is a”) relation</w:t>
      </w:r>
    </w:p>
    <w:p w:rsidR="00614E29" w:rsidRDefault="00614E29" w:rsidP="00614E29">
      <w:pPr>
        <w:pStyle w:val="ListParagraph"/>
        <w:numPr>
          <w:ilvl w:val="0"/>
          <w:numId w:val="9"/>
        </w:numPr>
        <w:spacing w:after="0"/>
      </w:pPr>
      <w:r>
        <w:t>A taxonomy is not necessarily a tree structure</w:t>
      </w:r>
    </w:p>
    <w:p w:rsidR="00614E29" w:rsidRDefault="00614E29" w:rsidP="00614E29">
      <w:pPr>
        <w:pStyle w:val="ListParagraph"/>
        <w:numPr>
          <w:ilvl w:val="1"/>
          <w:numId w:val="9"/>
        </w:numPr>
        <w:spacing w:after="0"/>
      </w:pPr>
      <w:r>
        <w:t>that is, there may be multiple inheritance whereas tree implies single inheritance</w:t>
      </w:r>
    </w:p>
    <w:p w:rsidR="00614E29" w:rsidRDefault="00614E29" w:rsidP="00614E29">
      <w:pPr>
        <w:spacing w:after="0"/>
      </w:pPr>
    </w:p>
    <w:p w:rsidR="000659D0" w:rsidRDefault="000659D0" w:rsidP="000659D0">
      <w:pPr>
        <w:pStyle w:val="Heading3"/>
      </w:pPr>
      <w:r>
        <w:t>Ontology</w:t>
      </w:r>
    </w:p>
    <w:p w:rsidR="00AF592C" w:rsidRDefault="00AF592C" w:rsidP="00AF592C">
      <w:pPr>
        <w:spacing w:after="0"/>
      </w:pPr>
      <w:r w:rsidRPr="000659D0">
        <w:rPr>
          <w:b/>
        </w:rPr>
        <w:t>Ontolo</w:t>
      </w:r>
      <w:r w:rsidR="000659D0" w:rsidRPr="000659D0">
        <w:rPr>
          <w:b/>
        </w:rPr>
        <w:t>g</w:t>
      </w:r>
      <w:r w:rsidRPr="000659D0">
        <w:rPr>
          <w:b/>
        </w:rPr>
        <w:t>y:</w:t>
      </w:r>
      <w:r>
        <w:t xml:space="preserve"> Taxonomy of </w:t>
      </w:r>
      <w:r w:rsidR="000659D0">
        <w:t>concepts</w:t>
      </w:r>
      <w:r>
        <w:t xml:space="preserve"> and their differentiae</w:t>
      </w:r>
    </w:p>
    <w:p w:rsidR="000659D0" w:rsidRDefault="000659D0" w:rsidP="00AF592C">
      <w:pPr>
        <w:spacing w:after="0"/>
      </w:pPr>
    </w:p>
    <w:p w:rsidR="000659D0" w:rsidRDefault="000659D0" w:rsidP="000659D0">
      <w:r>
        <w:t>MB explains the basic analysis required to come up with an ontology:</w:t>
      </w:r>
    </w:p>
    <w:p w:rsidR="000659D0" w:rsidRDefault="000659D0" w:rsidP="000659D0">
      <w:pPr>
        <w:pStyle w:val="ListParagraph"/>
        <w:numPr>
          <w:ilvl w:val="0"/>
          <w:numId w:val="3"/>
        </w:numPr>
      </w:pPr>
      <w:r>
        <w:t>Define a taxonomy of concepts</w:t>
      </w:r>
    </w:p>
    <w:p w:rsidR="000659D0" w:rsidRDefault="000659D0" w:rsidP="000659D0">
      <w:pPr>
        <w:pStyle w:val="ListParagraph"/>
        <w:numPr>
          <w:ilvl w:val="1"/>
          <w:numId w:val="3"/>
        </w:numPr>
      </w:pPr>
      <w:proofErr w:type="gramStart"/>
      <w:r>
        <w:lastRenderedPageBreak/>
        <w:t>Specifically</w:t>
      </w:r>
      <w:proofErr w:type="gramEnd"/>
      <w:r>
        <w:t xml:space="preserve"> a “Generic” i.e. taxonomy with generalization relations</w:t>
      </w:r>
    </w:p>
    <w:p w:rsidR="000659D0" w:rsidRDefault="000659D0" w:rsidP="000659D0">
      <w:pPr>
        <w:pStyle w:val="ListParagraph"/>
        <w:numPr>
          <w:ilvl w:val="0"/>
          <w:numId w:val="3"/>
        </w:numPr>
      </w:pPr>
      <w:r>
        <w:t xml:space="preserve">Understand the </w:t>
      </w:r>
      <w:proofErr w:type="gramStart"/>
      <w:r>
        <w:t>real world</w:t>
      </w:r>
      <w:proofErr w:type="gramEnd"/>
      <w:r>
        <w:t xml:space="preserve"> features that differentiate one category of thing from another (the differentiae)</w:t>
      </w:r>
    </w:p>
    <w:p w:rsidR="000659D0" w:rsidRDefault="000659D0" w:rsidP="000659D0">
      <w:pPr>
        <w:pStyle w:val="ListParagraph"/>
        <w:numPr>
          <w:ilvl w:val="0"/>
          <w:numId w:val="3"/>
        </w:numPr>
      </w:pPr>
      <w:r>
        <w:t xml:space="preserve">Consider these in terms of what real things they are expressed in terms of </w:t>
      </w:r>
    </w:p>
    <w:p w:rsidR="000659D0" w:rsidRDefault="000659D0" w:rsidP="000659D0">
      <w:pPr>
        <w:pStyle w:val="ListParagraph"/>
        <w:numPr>
          <w:ilvl w:val="0"/>
          <w:numId w:val="3"/>
        </w:numPr>
      </w:pPr>
      <w:r>
        <w:t>Consider data surrogates for most of those thing (most truth makers are not natively made of data though some are)</w:t>
      </w:r>
    </w:p>
    <w:p w:rsidR="000659D0" w:rsidRDefault="000659D0" w:rsidP="000659D0">
      <w:pPr>
        <w:pStyle w:val="ListParagraph"/>
        <w:numPr>
          <w:ilvl w:val="0"/>
          <w:numId w:val="3"/>
        </w:numPr>
      </w:pPr>
      <w:r>
        <w:t>Express these as formal properties in a language like OWL</w:t>
      </w:r>
    </w:p>
    <w:p w:rsidR="000659D0" w:rsidRDefault="000659D0" w:rsidP="000659D0">
      <w:pPr>
        <w:spacing w:after="0"/>
      </w:pPr>
      <w:r>
        <w:t xml:space="preserve">Note that some differentiae are natively data, some are amenable to data surrogates use and some are not data-like at all e.g. legal and social construct underpinnings of things (truth-makers). Sometimes these end up being written verbally first then we think about whether or how to formalize the differentiae. </w:t>
      </w:r>
    </w:p>
    <w:p w:rsidR="00AF592C" w:rsidRDefault="00AF592C" w:rsidP="00AF592C">
      <w:pPr>
        <w:spacing w:after="0"/>
      </w:pPr>
    </w:p>
    <w:p w:rsidR="00AF592C" w:rsidRDefault="00AF592C" w:rsidP="00AF592C">
      <w:pPr>
        <w:spacing w:after="0"/>
      </w:pPr>
      <w:r>
        <w:t xml:space="preserve">That's ontology (in the CIM) sense in general. </w:t>
      </w:r>
    </w:p>
    <w:p w:rsidR="00AF592C" w:rsidRDefault="00AF592C" w:rsidP="00AF592C">
      <w:pPr>
        <w:spacing w:after="0"/>
      </w:pPr>
    </w:p>
    <w:p w:rsidR="00AF592C" w:rsidRDefault="00AF592C" w:rsidP="00AF592C">
      <w:pPr>
        <w:spacing w:after="0"/>
      </w:pPr>
      <w:r>
        <w:t xml:space="preserve">Then how to apply that to DLTs. </w:t>
      </w:r>
    </w:p>
    <w:p w:rsidR="00AF592C" w:rsidRDefault="00AF592C" w:rsidP="00AF592C">
      <w:pPr>
        <w:spacing w:after="0"/>
      </w:pPr>
    </w:p>
    <w:p w:rsidR="000659D0" w:rsidRDefault="000659D0" w:rsidP="000659D0">
      <w:pPr>
        <w:pStyle w:val="Heading2"/>
      </w:pPr>
      <w:r>
        <w:t>DIDO Naming</w:t>
      </w:r>
    </w:p>
    <w:p w:rsidR="000659D0" w:rsidRDefault="000659D0" w:rsidP="000659D0">
      <w:r>
        <w:t xml:space="preserve">It turns out the name DIDO is not set in stone and so in discussing the name for something here, we are not simply discussing the name for the ontology but a possible alternative name for DIDO itself. </w:t>
      </w:r>
    </w:p>
    <w:p w:rsidR="00AF592C" w:rsidRDefault="00AF592C" w:rsidP="00AF592C">
      <w:pPr>
        <w:spacing w:after="0"/>
      </w:pPr>
      <w:r>
        <w:t xml:space="preserve">DIDO </w:t>
      </w:r>
      <w:r w:rsidR="000659D0">
        <w:t>–</w:t>
      </w:r>
      <w:r>
        <w:t xml:space="preserve"> </w:t>
      </w:r>
      <w:r w:rsidR="000659D0">
        <w:t xml:space="preserve">D = </w:t>
      </w:r>
      <w:r>
        <w:t>"Data"</w:t>
      </w:r>
    </w:p>
    <w:p w:rsidR="00AF592C" w:rsidRDefault="00AF592C" w:rsidP="00AF592C">
      <w:pPr>
        <w:spacing w:after="0"/>
      </w:pPr>
    </w:p>
    <w:p w:rsidR="00AF592C" w:rsidRDefault="00AF592C" w:rsidP="00AF592C">
      <w:pPr>
        <w:spacing w:after="0"/>
      </w:pPr>
      <w:r>
        <w:t xml:space="preserve">This is part of where data comes in. </w:t>
      </w:r>
    </w:p>
    <w:p w:rsidR="00AF592C" w:rsidRDefault="00AF592C" w:rsidP="00AF592C">
      <w:pPr>
        <w:spacing w:after="0"/>
      </w:pPr>
    </w:p>
    <w:p w:rsidR="00AF592C" w:rsidRDefault="00AF592C" w:rsidP="00AF592C">
      <w:pPr>
        <w:spacing w:after="0"/>
      </w:pPr>
      <w:r>
        <w:t xml:space="preserve">What to call it? </w:t>
      </w:r>
    </w:p>
    <w:p w:rsidR="00AF592C" w:rsidRDefault="00AF592C" w:rsidP="00AF592C">
      <w:pPr>
        <w:spacing w:after="0"/>
      </w:pPr>
    </w:p>
    <w:p w:rsidR="00AF592C" w:rsidRDefault="00AF592C" w:rsidP="00AF592C">
      <w:pPr>
        <w:spacing w:after="0"/>
      </w:pPr>
      <w:r>
        <w:t xml:space="preserve">DLA - Distributed Ledger Architecture. </w:t>
      </w:r>
    </w:p>
    <w:p w:rsidR="00AF592C" w:rsidRDefault="00AF592C" w:rsidP="00AF592C">
      <w:pPr>
        <w:spacing w:after="0"/>
      </w:pPr>
    </w:p>
    <w:p w:rsidR="00AF592C" w:rsidRDefault="00AF592C" w:rsidP="00AF592C">
      <w:pPr>
        <w:spacing w:after="0"/>
      </w:pPr>
      <w:r>
        <w:t xml:space="preserve">But "Ledger" gets misunderstood. </w:t>
      </w:r>
    </w:p>
    <w:p w:rsidR="00AF592C" w:rsidRDefault="00AF592C" w:rsidP="00AF592C">
      <w:pPr>
        <w:spacing w:after="0"/>
      </w:pPr>
    </w:p>
    <w:p w:rsidR="00AF592C" w:rsidRDefault="00AF592C" w:rsidP="00AF592C">
      <w:pPr>
        <w:spacing w:after="0"/>
      </w:pPr>
      <w:r>
        <w:t>Distributed Integrated Objects (Immutable); therefore</w:t>
      </w:r>
    </w:p>
    <w:p w:rsidR="00AF592C" w:rsidRDefault="00AF592C" w:rsidP="00AF592C">
      <w:pPr>
        <w:spacing w:after="0"/>
      </w:pPr>
    </w:p>
    <w:p w:rsidR="00AF592C" w:rsidRDefault="00AF592C" w:rsidP="00AF592C">
      <w:pPr>
        <w:spacing w:after="0"/>
      </w:pPr>
      <w:r>
        <w:t>Distributed Immutable Integrated Objects</w:t>
      </w:r>
    </w:p>
    <w:p w:rsidR="00AF592C" w:rsidRDefault="00AF592C" w:rsidP="00AF592C">
      <w:pPr>
        <w:spacing w:after="0"/>
      </w:pPr>
    </w:p>
    <w:p w:rsidR="00AF592C" w:rsidRDefault="00AF592C" w:rsidP="00AF592C">
      <w:pPr>
        <w:spacing w:after="0"/>
      </w:pPr>
      <w:r>
        <w:t xml:space="preserve">Distributed Immutable Objects. </w:t>
      </w:r>
    </w:p>
    <w:p w:rsidR="00AF592C" w:rsidRDefault="00AF592C" w:rsidP="00AF592C">
      <w:pPr>
        <w:spacing w:after="0"/>
      </w:pPr>
      <w:r>
        <w:t xml:space="preserve"> - the rest is detail</w:t>
      </w:r>
    </w:p>
    <w:p w:rsidR="00AF592C" w:rsidRDefault="00AF592C" w:rsidP="00AF592C">
      <w:pPr>
        <w:spacing w:after="0"/>
      </w:pPr>
    </w:p>
    <w:p w:rsidR="00AF592C" w:rsidRDefault="00AF592C" w:rsidP="00AF592C">
      <w:pPr>
        <w:spacing w:after="0"/>
      </w:pPr>
      <w:r>
        <w:t xml:space="preserve">But Objects &lt;&gt; object per CORBA. </w:t>
      </w:r>
    </w:p>
    <w:p w:rsidR="00AF592C" w:rsidRDefault="00AF592C" w:rsidP="00AF592C">
      <w:pPr>
        <w:spacing w:after="0"/>
      </w:pPr>
    </w:p>
    <w:p w:rsidR="00AF592C" w:rsidRDefault="00AF592C" w:rsidP="00AF592C">
      <w:pPr>
        <w:spacing w:after="0"/>
      </w:pPr>
      <w:r>
        <w:t>What about Things?</w:t>
      </w:r>
    </w:p>
    <w:p w:rsidR="00AF592C" w:rsidRDefault="00AF592C" w:rsidP="00AF592C">
      <w:pPr>
        <w:spacing w:after="0"/>
      </w:pPr>
    </w:p>
    <w:p w:rsidR="00AF592C" w:rsidRDefault="00AF592C" w:rsidP="00AF592C">
      <w:pPr>
        <w:spacing w:after="0"/>
      </w:pPr>
      <w:r>
        <w:t>Distributed Immutable Things</w:t>
      </w:r>
    </w:p>
    <w:p w:rsidR="00AF592C" w:rsidRDefault="00AF592C" w:rsidP="00AF592C">
      <w:pPr>
        <w:spacing w:after="0"/>
      </w:pPr>
    </w:p>
    <w:p w:rsidR="00AF592C" w:rsidRDefault="00AF592C" w:rsidP="00AF592C">
      <w:pPr>
        <w:spacing w:after="0"/>
      </w:pPr>
      <w:r>
        <w:t>They are really distributed immutable records (of things).</w:t>
      </w:r>
    </w:p>
    <w:p w:rsidR="000659D0" w:rsidRDefault="000659D0" w:rsidP="00AF592C">
      <w:pPr>
        <w:spacing w:after="0"/>
      </w:pPr>
    </w:p>
    <w:p w:rsidR="000659D0" w:rsidRDefault="000659D0" w:rsidP="00AF592C">
      <w:pPr>
        <w:spacing w:after="0"/>
      </w:pPr>
      <w:r>
        <w:t xml:space="preserve">The use of “record” was disputed. </w:t>
      </w:r>
    </w:p>
    <w:p w:rsidR="00AF592C" w:rsidRDefault="00AF592C" w:rsidP="00AF592C">
      <w:pPr>
        <w:spacing w:after="0"/>
      </w:pPr>
    </w:p>
    <w:p w:rsidR="00AF592C" w:rsidRDefault="00AF592C" w:rsidP="00AF592C">
      <w:pPr>
        <w:spacing w:after="0"/>
      </w:pPr>
      <w:r>
        <w:t xml:space="preserve">See </w:t>
      </w:r>
      <w:proofErr w:type="gramStart"/>
      <w:r>
        <w:t>https://www.google.co.uk/search?q=definition+of+record&amp;rlz=1C1CHBF_en-GBGB705GB706&amp;oq=definition+of+record&amp;aqs=chrome..</w:t>
      </w:r>
      <w:proofErr w:type="gramEnd"/>
      <w:r>
        <w:t>69i57j0l5.3220j1j8&amp;sourceid=chrome&amp;ie=UTF-8</w:t>
      </w:r>
    </w:p>
    <w:p w:rsidR="00AF592C" w:rsidRDefault="00AF592C" w:rsidP="00AF592C">
      <w:pPr>
        <w:spacing w:after="0"/>
      </w:pPr>
    </w:p>
    <w:p w:rsidR="00AF592C" w:rsidRDefault="000659D0" w:rsidP="00AF592C">
      <w:pPr>
        <w:spacing w:after="0"/>
      </w:pPr>
      <w:r>
        <w:t xml:space="preserve">Record (noun) (1): </w:t>
      </w:r>
      <w:r w:rsidR="00AF592C">
        <w:t>"a thing constituting a piece of evidence about the past, especially an account kept in writing or some other permanent form."</w:t>
      </w:r>
    </w:p>
    <w:p w:rsidR="00AF592C" w:rsidRDefault="000659D0" w:rsidP="000659D0">
      <w:pPr>
        <w:pStyle w:val="Heading3"/>
      </w:pPr>
      <w:r>
        <w:t>Resolutions</w:t>
      </w:r>
    </w:p>
    <w:p w:rsidR="00AF592C" w:rsidRDefault="00AF592C" w:rsidP="000659D0">
      <w:pPr>
        <w:pStyle w:val="ListParagraph"/>
        <w:numPr>
          <w:ilvl w:val="0"/>
          <w:numId w:val="6"/>
        </w:numPr>
        <w:spacing w:after="0"/>
      </w:pPr>
      <w:r>
        <w:t xml:space="preserve">Use this definition and put it in the paper. </w:t>
      </w:r>
    </w:p>
    <w:p w:rsidR="00AF592C" w:rsidRDefault="00AF592C" w:rsidP="000659D0">
      <w:pPr>
        <w:pStyle w:val="ListParagraph"/>
        <w:numPr>
          <w:ilvl w:val="0"/>
          <w:numId w:val="6"/>
        </w:numPr>
        <w:spacing w:after="0"/>
      </w:pPr>
      <w:r>
        <w:t xml:space="preserve">Put all definitions in the paper e.g. Taxonomy. </w:t>
      </w:r>
    </w:p>
    <w:p w:rsidR="00AF592C" w:rsidRDefault="00AF592C" w:rsidP="00AF592C">
      <w:pPr>
        <w:spacing w:after="0"/>
      </w:pPr>
    </w:p>
    <w:p w:rsidR="00AF592C" w:rsidRDefault="000659D0" w:rsidP="00AF592C">
      <w:pPr>
        <w:spacing w:after="0"/>
      </w:pPr>
      <w:proofErr w:type="gramStart"/>
      <w:r>
        <w:t>S</w:t>
      </w:r>
      <w:r w:rsidR="00AF592C">
        <w:t>o</w:t>
      </w:r>
      <w:proofErr w:type="gramEnd"/>
      <w:r>
        <w:t xml:space="preserve"> proposal is</w:t>
      </w:r>
      <w:r w:rsidR="00AF592C">
        <w:t xml:space="preserve"> </w:t>
      </w:r>
      <w:r>
        <w:t>“</w:t>
      </w:r>
      <w:r w:rsidR="00AF592C">
        <w:t>Distributed Immutable Record</w:t>
      </w:r>
      <w:r>
        <w:t>s”</w:t>
      </w:r>
    </w:p>
    <w:p w:rsidR="000659D0" w:rsidRDefault="000659D0" w:rsidP="00AF592C">
      <w:pPr>
        <w:spacing w:after="0"/>
      </w:pPr>
      <w:r>
        <w:t>(still disputed)</w:t>
      </w:r>
    </w:p>
    <w:p w:rsidR="00AF592C" w:rsidRDefault="00AF592C" w:rsidP="00AF592C">
      <w:pPr>
        <w:spacing w:after="0"/>
      </w:pPr>
    </w:p>
    <w:p w:rsidR="00AF592C" w:rsidRDefault="00AF592C" w:rsidP="00AF592C">
      <w:pPr>
        <w:spacing w:after="0"/>
      </w:pPr>
      <w:r w:rsidRPr="000659D0">
        <w:rPr>
          <w:b/>
        </w:rPr>
        <w:t>The ask:</w:t>
      </w:r>
      <w:r>
        <w:t xml:space="preserve"> think about what we should call this</w:t>
      </w:r>
    </w:p>
    <w:p w:rsidR="00AF592C" w:rsidRDefault="00AF592C" w:rsidP="00AF592C">
      <w:pPr>
        <w:spacing w:after="0"/>
      </w:pPr>
    </w:p>
    <w:p w:rsidR="00AF592C" w:rsidRDefault="00AF592C" w:rsidP="00AF592C">
      <w:pPr>
        <w:spacing w:after="0"/>
      </w:pPr>
      <w:r>
        <w:t xml:space="preserve">Where "this" = replace what DIDO is a placeholder for. </w:t>
      </w:r>
    </w:p>
    <w:p w:rsidR="00AF592C" w:rsidRDefault="00AF592C" w:rsidP="00AF592C">
      <w:pPr>
        <w:spacing w:after="0"/>
      </w:pPr>
    </w:p>
    <w:p w:rsidR="00AF592C" w:rsidRDefault="00AF592C" w:rsidP="00AF592C">
      <w:pPr>
        <w:spacing w:after="0"/>
      </w:pPr>
      <w:r>
        <w:t>Then if this is XXXX when we would also have an "XXXX Ontology".</w:t>
      </w:r>
    </w:p>
    <w:p w:rsidR="00AF592C" w:rsidRDefault="00AF592C" w:rsidP="00AF592C">
      <w:pPr>
        <w:spacing w:after="0"/>
      </w:pPr>
    </w:p>
    <w:p w:rsidR="00AF592C" w:rsidRDefault="00AF592C" w:rsidP="000659D0">
      <w:pPr>
        <w:pStyle w:val="Heading2"/>
      </w:pPr>
      <w:r>
        <w:t>Other things</w:t>
      </w:r>
    </w:p>
    <w:p w:rsidR="00AF592C" w:rsidRDefault="00AF592C" w:rsidP="00AF592C">
      <w:pPr>
        <w:spacing w:after="0"/>
      </w:pPr>
      <w:r>
        <w:t xml:space="preserve">Nick will re-read and re-organize the document. </w:t>
      </w:r>
    </w:p>
    <w:p w:rsidR="00AF592C" w:rsidRDefault="00AF592C" w:rsidP="00AF592C">
      <w:pPr>
        <w:spacing w:after="0"/>
      </w:pPr>
    </w:p>
    <w:p w:rsidR="00AF592C" w:rsidRDefault="00AF592C" w:rsidP="00AF592C">
      <w:pPr>
        <w:spacing w:after="0"/>
      </w:pPr>
      <w:r>
        <w:t xml:space="preserve">Andrew Watson has volunteered to help us. </w:t>
      </w:r>
    </w:p>
    <w:p w:rsidR="00AF592C" w:rsidRDefault="00AF592C" w:rsidP="00AF592C">
      <w:pPr>
        <w:spacing w:after="0"/>
      </w:pPr>
    </w:p>
    <w:p w:rsidR="00AF592C" w:rsidRDefault="000659D0" w:rsidP="000659D0">
      <w:pPr>
        <w:pStyle w:val="Heading3"/>
      </w:pPr>
      <w:r>
        <w:t xml:space="preserve">The </w:t>
      </w:r>
      <w:r w:rsidR="00AF592C">
        <w:t>ask on DIDO Doc</w:t>
      </w:r>
    </w:p>
    <w:p w:rsidR="00AF592C" w:rsidRDefault="00AF592C" w:rsidP="00AF592C">
      <w:pPr>
        <w:spacing w:after="0"/>
      </w:pPr>
      <w:r>
        <w:t>There are 2 parts:</w:t>
      </w:r>
    </w:p>
    <w:p w:rsidR="00AF592C" w:rsidRDefault="00AF592C" w:rsidP="00AF592C">
      <w:pPr>
        <w:spacing w:after="0"/>
      </w:pPr>
    </w:p>
    <w:p w:rsidR="00AF592C" w:rsidRDefault="00AF592C" w:rsidP="000659D0">
      <w:pPr>
        <w:pStyle w:val="ListParagraph"/>
        <w:numPr>
          <w:ilvl w:val="0"/>
          <w:numId w:val="7"/>
        </w:numPr>
        <w:spacing w:after="0"/>
      </w:pPr>
      <w:r>
        <w:t xml:space="preserve"> describe</w:t>
      </w:r>
      <w:r w:rsidR="000659D0">
        <w:t>s the</w:t>
      </w:r>
      <w:r>
        <w:t xml:space="preserve"> architecture</w:t>
      </w:r>
    </w:p>
    <w:p w:rsidR="00AF592C" w:rsidRDefault="00AF592C" w:rsidP="000659D0">
      <w:pPr>
        <w:pStyle w:val="ListParagraph"/>
        <w:numPr>
          <w:ilvl w:val="0"/>
          <w:numId w:val="7"/>
        </w:numPr>
        <w:spacing w:after="0"/>
      </w:pPr>
      <w:r>
        <w:t xml:space="preserve"> (part 3) takes those description elements and looks for standards or each of those components. </w:t>
      </w:r>
    </w:p>
    <w:p w:rsidR="00AF592C" w:rsidRDefault="00AF592C" w:rsidP="00AF592C">
      <w:pPr>
        <w:spacing w:after="0"/>
      </w:pPr>
    </w:p>
    <w:p w:rsidR="00AF592C" w:rsidRDefault="00AF592C" w:rsidP="00AF592C">
      <w:pPr>
        <w:spacing w:after="0"/>
      </w:pPr>
      <w:r w:rsidRPr="000659D0">
        <w:rPr>
          <w:b/>
        </w:rPr>
        <w:t>Wallets:</w:t>
      </w:r>
      <w:r>
        <w:t xml:space="preserve"> e.g. ERC20 on Ethereum. Still to be added to Part 3 (2 above). </w:t>
      </w:r>
    </w:p>
    <w:p w:rsidR="00AF592C" w:rsidRDefault="00AF592C" w:rsidP="00AF592C">
      <w:pPr>
        <w:spacing w:after="0"/>
      </w:pPr>
    </w:p>
    <w:p w:rsidR="00AF592C" w:rsidRDefault="00AF592C" w:rsidP="000659D0">
      <w:pPr>
        <w:pStyle w:val="Heading2"/>
      </w:pPr>
      <w:r>
        <w:t>HOMEWORK</w:t>
      </w:r>
    </w:p>
    <w:p w:rsidR="00AF592C" w:rsidRDefault="00AF592C" w:rsidP="000659D0">
      <w:pPr>
        <w:pStyle w:val="ListParagraph"/>
        <w:numPr>
          <w:ilvl w:val="0"/>
          <w:numId w:val="8"/>
        </w:numPr>
        <w:spacing w:after="0"/>
      </w:pPr>
      <w:r>
        <w:t>What will we name the thing that is currently called DIDO?</w:t>
      </w:r>
    </w:p>
    <w:p w:rsidR="00AF592C" w:rsidRDefault="00AF592C" w:rsidP="00AF592C">
      <w:pPr>
        <w:spacing w:after="0"/>
      </w:pPr>
    </w:p>
    <w:p w:rsidR="000659D0" w:rsidRDefault="00AF592C" w:rsidP="000659D0">
      <w:pPr>
        <w:pStyle w:val="ListParagraph"/>
        <w:numPr>
          <w:ilvl w:val="0"/>
          <w:numId w:val="8"/>
        </w:numPr>
        <w:spacing w:after="0"/>
      </w:pPr>
      <w:r>
        <w:t xml:space="preserve">Try and get </w:t>
      </w:r>
      <w:proofErr w:type="spellStart"/>
      <w:r>
        <w:t>Hashgraph</w:t>
      </w:r>
      <w:proofErr w:type="spellEnd"/>
      <w:r>
        <w:t xml:space="preserve"> folks to talk to us. </w:t>
      </w:r>
      <w:r w:rsidR="000659D0">
        <w:t xml:space="preserve"> </w:t>
      </w:r>
    </w:p>
    <w:p w:rsidR="00AF592C" w:rsidRDefault="00AF592C" w:rsidP="000659D0">
      <w:pPr>
        <w:pStyle w:val="ListParagraph"/>
        <w:numPr>
          <w:ilvl w:val="1"/>
          <w:numId w:val="8"/>
        </w:numPr>
        <w:spacing w:after="0"/>
      </w:pPr>
      <w:r>
        <w:t xml:space="preserve">Get them to confirm whether the proposed architecture if generalized suitably to also </w:t>
      </w:r>
      <w:r w:rsidR="000659D0">
        <w:t>describe</w:t>
      </w:r>
      <w:r>
        <w:t xml:space="preserve"> </w:t>
      </w:r>
      <w:proofErr w:type="spellStart"/>
      <w:r>
        <w:t>Hashgraph</w:t>
      </w:r>
      <w:proofErr w:type="spellEnd"/>
      <w:r>
        <w:t xml:space="preserve">. </w:t>
      </w:r>
    </w:p>
    <w:p w:rsidR="00AF592C" w:rsidRDefault="00AF592C" w:rsidP="00AF592C">
      <w:pPr>
        <w:spacing w:after="0"/>
      </w:pPr>
    </w:p>
    <w:p w:rsidR="00AF592C" w:rsidRPr="00AF592C" w:rsidRDefault="00AF592C" w:rsidP="00AF592C"/>
    <w:sectPr w:rsidR="00AF592C" w:rsidRPr="00AF5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611"/>
    <w:multiLevelType w:val="hybridMultilevel"/>
    <w:tmpl w:val="9A461B98"/>
    <w:lvl w:ilvl="0" w:tplc="AB60021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85B4D"/>
    <w:multiLevelType w:val="hybridMultilevel"/>
    <w:tmpl w:val="C3820C08"/>
    <w:lvl w:ilvl="0" w:tplc="AB60021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74C2E"/>
    <w:multiLevelType w:val="hybridMultilevel"/>
    <w:tmpl w:val="A18E6C7C"/>
    <w:lvl w:ilvl="0" w:tplc="AB60021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44D44"/>
    <w:multiLevelType w:val="hybridMultilevel"/>
    <w:tmpl w:val="F110AD4A"/>
    <w:lvl w:ilvl="0" w:tplc="AB60021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C74FD"/>
    <w:multiLevelType w:val="hybridMultilevel"/>
    <w:tmpl w:val="A60A4CD2"/>
    <w:lvl w:ilvl="0" w:tplc="AB60021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7D212E"/>
    <w:multiLevelType w:val="hybridMultilevel"/>
    <w:tmpl w:val="FAEE4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151D0"/>
    <w:multiLevelType w:val="hybridMultilevel"/>
    <w:tmpl w:val="C38685F6"/>
    <w:lvl w:ilvl="0" w:tplc="AB60021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25546"/>
    <w:multiLevelType w:val="hybridMultilevel"/>
    <w:tmpl w:val="63A2B948"/>
    <w:lvl w:ilvl="0" w:tplc="AB60021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9A5414"/>
    <w:multiLevelType w:val="hybridMultilevel"/>
    <w:tmpl w:val="8132E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7"/>
  </w:num>
  <w:num w:numId="6">
    <w:abstractNumId w:val="2"/>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2C"/>
    <w:rsid w:val="000659D0"/>
    <w:rsid w:val="0011753F"/>
    <w:rsid w:val="00193EAE"/>
    <w:rsid w:val="00614E29"/>
    <w:rsid w:val="007F59CA"/>
    <w:rsid w:val="00AF592C"/>
    <w:rsid w:val="00CA7353"/>
    <w:rsid w:val="00F2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8B40"/>
  <w15:chartTrackingRefBased/>
  <w15:docId w15:val="{00C964DB-21D4-48AC-ABDA-0A9DC09A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9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9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59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659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F59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92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F592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F592C"/>
    <w:pPr>
      <w:ind w:left="720"/>
      <w:contextualSpacing/>
    </w:pPr>
  </w:style>
  <w:style w:type="character" w:customStyle="1" w:styleId="Heading2Char">
    <w:name w:val="Heading 2 Char"/>
    <w:basedOn w:val="DefaultParagraphFont"/>
    <w:link w:val="Heading2"/>
    <w:uiPriority w:val="9"/>
    <w:rsid w:val="00AF592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AF592C"/>
    <w:rPr>
      <w:color w:val="0563C1"/>
      <w:u w:val="single"/>
    </w:rPr>
  </w:style>
  <w:style w:type="character" w:customStyle="1" w:styleId="Heading3Char">
    <w:name w:val="Heading 3 Char"/>
    <w:basedOn w:val="DefaultParagraphFont"/>
    <w:link w:val="Heading3"/>
    <w:uiPriority w:val="9"/>
    <w:rsid w:val="00AF59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659D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2122">
      <w:bodyDiv w:val="1"/>
      <w:marLeft w:val="0"/>
      <w:marRight w:val="0"/>
      <w:marTop w:val="0"/>
      <w:marBottom w:val="0"/>
      <w:divBdr>
        <w:top w:val="none" w:sz="0" w:space="0" w:color="auto"/>
        <w:left w:val="none" w:sz="0" w:space="0" w:color="auto"/>
        <w:bottom w:val="none" w:sz="0" w:space="0" w:color="auto"/>
        <w:right w:val="none" w:sz="0" w:space="0" w:color="auto"/>
      </w:divBdr>
    </w:div>
    <w:div w:id="81245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n.sync.com/dl/628e6b6b0/ytefgkve-4u272dta-kwvtknbv-tp8rzv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Bennett</dc:creator>
  <cp:keywords/>
  <dc:description/>
  <cp:lastModifiedBy>Michael Bennett</cp:lastModifiedBy>
  <cp:revision>1</cp:revision>
  <dcterms:created xsi:type="dcterms:W3CDTF">2018-01-24T12:47:00Z</dcterms:created>
  <dcterms:modified xsi:type="dcterms:W3CDTF">2018-01-24T13:11:00Z</dcterms:modified>
</cp:coreProperties>
</file>