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E2BAC" w14:textId="07C119B0" w:rsidR="001C63F8" w:rsidRDefault="00CA0F6D" w:rsidP="00CA0F6D">
      <w:pPr>
        <w:pStyle w:val="Title"/>
      </w:pPr>
      <w:r>
        <w:t>FDTF Call Notes</w:t>
      </w:r>
    </w:p>
    <w:p w14:paraId="16031F5A" w14:textId="71A35D4E" w:rsidR="00CA0F6D" w:rsidRPr="001A583D" w:rsidRDefault="00CA0F6D" w:rsidP="00CA0F6D">
      <w:pPr>
        <w:rPr>
          <w:i/>
          <w:iCs/>
        </w:rPr>
      </w:pPr>
      <w:r w:rsidRPr="001A583D">
        <w:rPr>
          <w:i/>
          <w:iCs/>
        </w:rPr>
        <w:t>20 April 2021</w:t>
      </w:r>
    </w:p>
    <w:p w14:paraId="233F6FCD" w14:textId="563A399F" w:rsidR="00CA0F6D" w:rsidRDefault="00CA0F6D" w:rsidP="00CA0F6D">
      <w:pPr>
        <w:pStyle w:val="Heading1"/>
      </w:pPr>
      <w:r>
        <w:t>Attendees</w:t>
      </w:r>
    </w:p>
    <w:p w14:paraId="12C16706" w14:textId="0B98624C" w:rsidR="00CA0F6D" w:rsidRDefault="00632FD7" w:rsidP="00CA0F6D">
      <w:pPr>
        <w:pStyle w:val="ListParagraph"/>
        <w:numPr>
          <w:ilvl w:val="0"/>
          <w:numId w:val="2"/>
        </w:numPr>
      </w:pPr>
      <w:r>
        <w:t>Mike</w:t>
      </w:r>
      <w:r w:rsidR="00B10FA0">
        <w:t xml:space="preserve"> Bennett</w:t>
      </w:r>
    </w:p>
    <w:p w14:paraId="279C2A97" w14:textId="2C9AE850" w:rsidR="00FF3B53" w:rsidRDefault="00FF3B53" w:rsidP="00CA0F6D">
      <w:pPr>
        <w:pStyle w:val="ListParagraph"/>
        <w:numPr>
          <w:ilvl w:val="0"/>
          <w:numId w:val="2"/>
        </w:numPr>
      </w:pPr>
      <w:r>
        <w:t>Pete</w:t>
      </w:r>
      <w:r w:rsidR="00B10FA0">
        <w:t xml:space="preserve"> Rivett</w:t>
      </w:r>
    </w:p>
    <w:p w14:paraId="479026FB" w14:textId="516BCF8C" w:rsidR="00FF3B53" w:rsidRDefault="00FF3B53" w:rsidP="00CA0F6D">
      <w:pPr>
        <w:pStyle w:val="ListParagraph"/>
        <w:numPr>
          <w:ilvl w:val="0"/>
          <w:numId w:val="2"/>
        </w:numPr>
      </w:pPr>
      <w:r>
        <w:t>Rob</w:t>
      </w:r>
      <w:r w:rsidR="00B10FA0">
        <w:t xml:space="preserve"> </w:t>
      </w:r>
      <w:proofErr w:type="spellStart"/>
      <w:r w:rsidR="00B10FA0">
        <w:t>Nehmer</w:t>
      </w:r>
      <w:proofErr w:type="spellEnd"/>
    </w:p>
    <w:p w14:paraId="09DC66F4" w14:textId="4DC4B2E8" w:rsidR="00FF3B53" w:rsidRDefault="00FF3B53" w:rsidP="00CA0F6D">
      <w:pPr>
        <w:pStyle w:val="ListParagraph"/>
        <w:numPr>
          <w:ilvl w:val="0"/>
          <w:numId w:val="2"/>
        </w:numPr>
      </w:pPr>
      <w:r>
        <w:t>Bobbin</w:t>
      </w:r>
      <w:r w:rsidR="00B10FA0">
        <w:t xml:space="preserve"> Teegarden</w:t>
      </w:r>
    </w:p>
    <w:p w14:paraId="52971156" w14:textId="3EF9334A" w:rsidR="00CA0F6D" w:rsidRDefault="00CA0F6D" w:rsidP="00CA0F6D">
      <w:pPr>
        <w:pStyle w:val="Heading1"/>
      </w:pPr>
      <w:r>
        <w:t>Agenda</w:t>
      </w:r>
    </w:p>
    <w:p w14:paraId="793160B7" w14:textId="7C885062" w:rsidR="00CA0F6D" w:rsidRDefault="00CA0F6D" w:rsidP="00CA0F6D">
      <w:pPr>
        <w:pStyle w:val="ListParagraph"/>
        <w:numPr>
          <w:ilvl w:val="0"/>
          <w:numId w:val="1"/>
        </w:numPr>
      </w:pPr>
      <w:r>
        <w:t>RFI</w:t>
      </w:r>
    </w:p>
    <w:p w14:paraId="1480AEF3" w14:textId="02EE5961" w:rsidR="00CA0F6D" w:rsidRDefault="00CA0F6D" w:rsidP="00CA0F6D">
      <w:pPr>
        <w:pStyle w:val="ListParagraph"/>
        <w:numPr>
          <w:ilvl w:val="0"/>
          <w:numId w:val="1"/>
        </w:numPr>
      </w:pPr>
      <w:r>
        <w:t>Q2 Deliverables planning</w:t>
      </w:r>
    </w:p>
    <w:p w14:paraId="0CE79829" w14:textId="6CB5D571" w:rsidR="00CA0F6D" w:rsidRDefault="00CA0F6D" w:rsidP="00CA0F6D">
      <w:pPr>
        <w:pStyle w:val="Heading1"/>
      </w:pPr>
      <w:r>
        <w:t>Meeting Notes</w:t>
      </w:r>
    </w:p>
    <w:p w14:paraId="16CA4E02" w14:textId="663CA453" w:rsidR="008B7BB4" w:rsidRDefault="008B7BB4" w:rsidP="008B7BB4">
      <w:pPr>
        <w:pStyle w:val="Heading2"/>
      </w:pPr>
      <w:r>
        <w:t>Digital Currencies RFI</w:t>
      </w:r>
    </w:p>
    <w:p w14:paraId="3F78E675" w14:textId="2EA3B5FF" w:rsidR="008B7BB4" w:rsidRPr="008B7BB4" w:rsidRDefault="008B7BB4" w:rsidP="008B7BB4">
      <w:pPr>
        <w:pStyle w:val="Heading3"/>
      </w:pPr>
      <w:r>
        <w:t>Central Bank Digital Currencies</w:t>
      </w:r>
    </w:p>
    <w:p w14:paraId="3F722EFD" w14:textId="1C633250" w:rsidR="005E3000" w:rsidRDefault="005E3000" w:rsidP="00CA0F6D">
      <w:r>
        <w:t>CBDC in the headlines a lot lately:</w:t>
      </w:r>
    </w:p>
    <w:p w14:paraId="248DD96B" w14:textId="33500E45" w:rsidR="005E3000" w:rsidRDefault="005E3000" w:rsidP="00CA0F6D">
      <w:r>
        <w:t xml:space="preserve">See e.g. </w:t>
      </w:r>
    </w:p>
    <w:p w14:paraId="21402F01" w14:textId="4B727637" w:rsidR="005E3000" w:rsidRDefault="000D7B3C" w:rsidP="00CA0F6D">
      <w:hyperlink r:id="rId5" w:history="1">
        <w:r w:rsidR="00E83C35" w:rsidRPr="005C089F">
          <w:rPr>
            <w:rStyle w:val="Hyperlink"/>
          </w:rPr>
          <w:t>https://www.fintechfutures.com/2021/04/uk-takes-first-steps-towards-cbdc-with-launch-of-new-taskforce/</w:t>
        </w:r>
      </w:hyperlink>
    </w:p>
    <w:p w14:paraId="7CD19A30" w14:textId="5B633417" w:rsidR="00E83C35" w:rsidRDefault="001A583D" w:rsidP="00CA0F6D">
      <w:r>
        <w:t>A</w:t>
      </w:r>
      <w:r w:rsidR="00C86D67">
        <w:t xml:space="preserve">re these </w:t>
      </w:r>
      <w:r w:rsidR="00C71391">
        <w:t>necessarily</w:t>
      </w:r>
      <w:r w:rsidR="00C86D67">
        <w:t xml:space="preserve"> crypto or something else?</w:t>
      </w:r>
    </w:p>
    <w:p w14:paraId="504E1F5F" w14:textId="78076D29" w:rsidR="00C86D67" w:rsidRDefault="00C86D67" w:rsidP="00CA0F6D">
      <w:r>
        <w:t>A</w:t>
      </w:r>
      <w:r w:rsidR="001A583D">
        <w:t>r</w:t>
      </w:r>
      <w:r>
        <w:t>e they a different implementation –</w:t>
      </w:r>
      <w:r w:rsidR="00C42CC4">
        <w:t xml:space="preserve"> </w:t>
      </w:r>
      <w:r>
        <w:t>for most cry</w:t>
      </w:r>
      <w:r w:rsidR="00C42CC4">
        <w:t>p</w:t>
      </w:r>
      <w:r>
        <w:t>to currencies there is some str</w:t>
      </w:r>
      <w:r w:rsidR="00D55340">
        <w:t>i</w:t>
      </w:r>
      <w:r>
        <w:t>ng somewher</w:t>
      </w:r>
      <w:r w:rsidR="00D55340">
        <w:t>e</w:t>
      </w:r>
      <w:r>
        <w:t xml:space="preserve"> that represents the coin (unique) whereas a separate DC could be just simply tracing balances in an account (account based versus token based DC), without creating coinage to do the </w:t>
      </w:r>
      <w:proofErr w:type="gramStart"/>
      <w:r>
        <w:t>transactions.</w:t>
      </w:r>
      <w:proofErr w:type="gramEnd"/>
      <w:r>
        <w:t xml:space="preserve"> </w:t>
      </w:r>
    </w:p>
    <w:p w14:paraId="41DAF115" w14:textId="5274F1FD" w:rsidR="00C86D67" w:rsidRDefault="00C86D67" w:rsidP="00CA0F6D">
      <w:r>
        <w:t xml:space="preserve">Isn’t that the same as what we have now – </w:t>
      </w:r>
      <w:proofErr w:type="gramStart"/>
      <w:r>
        <w:t>i</w:t>
      </w:r>
      <w:r w:rsidR="00C42CC4">
        <w:t>.</w:t>
      </w:r>
      <w:r>
        <w:t>e</w:t>
      </w:r>
      <w:r w:rsidR="00C42CC4">
        <w:t>.</w:t>
      </w:r>
      <w:proofErr w:type="gramEnd"/>
      <w:r>
        <w:t xml:space="preserve"> transfer money. </w:t>
      </w:r>
    </w:p>
    <w:p w14:paraId="748DEA65" w14:textId="48EA754D" w:rsidR="00C86D67" w:rsidRDefault="003110A0" w:rsidP="00CA0F6D">
      <w:r>
        <w:t>Recent references abo</w:t>
      </w:r>
      <w:r w:rsidR="00D03A52">
        <w:t>u</w:t>
      </w:r>
      <w:r>
        <w:t xml:space="preserve">t this – </w:t>
      </w:r>
      <w:proofErr w:type="gramStart"/>
      <w:r>
        <w:t>e.g.</w:t>
      </w:r>
      <w:proofErr w:type="gramEnd"/>
      <w:r>
        <w:t xml:space="preserve"> CBDC taking a technological approach? May be different implementations versus </w:t>
      </w:r>
      <w:proofErr w:type="spellStart"/>
      <w:r>
        <w:t>PoW</w:t>
      </w:r>
      <w:proofErr w:type="spellEnd"/>
      <w:r>
        <w:t xml:space="preserve"> (Crypto). </w:t>
      </w:r>
      <w:r w:rsidR="00D03A52">
        <w:t xml:space="preserve">IOTA </w:t>
      </w:r>
      <w:proofErr w:type="gramStart"/>
      <w:r w:rsidR="00D03A52">
        <w:t>doesn’t</w:t>
      </w:r>
      <w:proofErr w:type="gramEnd"/>
      <w:r w:rsidR="00D03A52">
        <w:t xml:space="preserve"> use the Blockchain style </w:t>
      </w:r>
      <w:r w:rsidR="00D55340">
        <w:t>o</w:t>
      </w:r>
      <w:r w:rsidR="00D03A52">
        <w:t xml:space="preserve">f </w:t>
      </w:r>
      <w:r w:rsidR="001B33D0">
        <w:t xml:space="preserve">mining </w:t>
      </w:r>
      <w:proofErr w:type="spellStart"/>
      <w:r w:rsidR="00D03A52">
        <w:t>PoW</w:t>
      </w:r>
      <w:proofErr w:type="spellEnd"/>
      <w:r w:rsidR="00C71391">
        <w:t xml:space="preserve"> s</w:t>
      </w:r>
      <w:r w:rsidR="00D03A52">
        <w:t xml:space="preserve">ince </w:t>
      </w:r>
      <w:r w:rsidR="00C71391">
        <w:t>i</w:t>
      </w:r>
      <w:r w:rsidR="00D03A52">
        <w:t xml:space="preserve">t relies on other consensus building mechanism. </w:t>
      </w:r>
    </w:p>
    <w:p w14:paraId="5DA7DCF7" w14:textId="65A2E423" w:rsidR="00D03A52" w:rsidRDefault="00D55340" w:rsidP="00CA0F6D">
      <w:proofErr w:type="gramStart"/>
      <w:r>
        <w:t>So</w:t>
      </w:r>
      <w:proofErr w:type="gramEnd"/>
      <w:r>
        <w:t xml:space="preserve"> a</w:t>
      </w:r>
      <w:r w:rsidR="001B33D0">
        <w:t>r</w:t>
      </w:r>
      <w:r>
        <w:t xml:space="preserve">e the CBs thinking of these alternatives? </w:t>
      </w:r>
    </w:p>
    <w:p w14:paraId="50EA8550" w14:textId="4071283B" w:rsidR="00D55340" w:rsidRDefault="00D55340" w:rsidP="00D55340">
      <w:pPr>
        <w:pStyle w:val="ListParagraph"/>
        <w:numPr>
          <w:ilvl w:val="0"/>
          <w:numId w:val="3"/>
        </w:numPr>
      </w:pPr>
      <w:r>
        <w:t xml:space="preserve">Something earlier </w:t>
      </w:r>
      <w:r w:rsidR="008F0B5D">
        <w:t>–</w:t>
      </w:r>
      <w:r>
        <w:t xml:space="preserve"> </w:t>
      </w:r>
      <w:r w:rsidR="008F0B5D">
        <w:t xml:space="preserve">money supply side – not necessarily a C2C. </w:t>
      </w:r>
    </w:p>
    <w:p w14:paraId="50214962" w14:textId="4EDF61D6" w:rsidR="008F0B5D" w:rsidRDefault="008F0B5D" w:rsidP="00D55340">
      <w:pPr>
        <w:pStyle w:val="ListParagraph"/>
        <w:numPr>
          <w:ilvl w:val="0"/>
          <w:numId w:val="3"/>
        </w:numPr>
      </w:pPr>
      <w:r>
        <w:t xml:space="preserve">Different parts of the CB system that </w:t>
      </w:r>
      <w:r w:rsidR="001B33D0">
        <w:t>could</w:t>
      </w:r>
      <w:r>
        <w:t xml:space="preserve"> be digitized. This is where the conversation is </w:t>
      </w:r>
      <w:proofErr w:type="gramStart"/>
      <w:r>
        <w:t>happening</w:t>
      </w:r>
      <w:proofErr w:type="gramEnd"/>
    </w:p>
    <w:p w14:paraId="69F1DB0E" w14:textId="04B95DF7" w:rsidR="008F0B5D" w:rsidRDefault="008F0B5D" w:rsidP="008F0B5D">
      <w:proofErr w:type="gramStart"/>
      <w:r>
        <w:t>e.g.</w:t>
      </w:r>
      <w:proofErr w:type="gramEnd"/>
      <w:r>
        <w:t xml:space="preserve"> Coinbase: </w:t>
      </w:r>
      <w:r w:rsidR="002F2195">
        <w:t xml:space="preserve">margins (bid/offer) is v large. This is because </w:t>
      </w:r>
      <w:r w:rsidR="00F9095B">
        <w:t>transferring</w:t>
      </w:r>
      <w:r w:rsidR="002F2195">
        <w:t xml:space="preserve"> Bitcoin takes a long time, so price is not </w:t>
      </w:r>
      <w:r w:rsidR="00D911EC">
        <w:t xml:space="preserve">guaranteed, hence the need for the wide margins. </w:t>
      </w:r>
    </w:p>
    <w:p w14:paraId="5EC844D7" w14:textId="003F1423" w:rsidR="00D911EC" w:rsidRDefault="00D911EC" w:rsidP="008F0B5D">
      <w:r>
        <w:t xml:space="preserve">Other players in that space: huge spread is a source of profit margin, which </w:t>
      </w:r>
      <w:r w:rsidR="00F05195">
        <w:t xml:space="preserve">may be an issue. </w:t>
      </w:r>
    </w:p>
    <w:p w14:paraId="0EF42CE7" w14:textId="486B5783" w:rsidR="00117211" w:rsidRDefault="00117211" w:rsidP="008F0B5D"/>
    <w:p w14:paraId="59090A45" w14:textId="77777777" w:rsidR="00117211" w:rsidRDefault="00117211" w:rsidP="008F0B5D"/>
    <w:p w14:paraId="393DA6ED" w14:textId="6C8688E8" w:rsidR="00117211" w:rsidRDefault="00117211" w:rsidP="00117211">
      <w:pPr>
        <w:pStyle w:val="Heading4"/>
      </w:pPr>
      <w:r>
        <w:lastRenderedPageBreak/>
        <w:t>CBDC WG</w:t>
      </w:r>
    </w:p>
    <w:p w14:paraId="6723D63E" w14:textId="3B11E9A8" w:rsidR="00F05195" w:rsidRDefault="00F05195" w:rsidP="008F0B5D">
      <w:r>
        <w:t>What about the OMG CBDC WG</w:t>
      </w:r>
      <w:r w:rsidR="00F9095B">
        <w:t>?</w:t>
      </w:r>
    </w:p>
    <w:p w14:paraId="61577407" w14:textId="25F1159B" w:rsidR="00F05195" w:rsidRDefault="00F05195" w:rsidP="00F05195">
      <w:pPr>
        <w:pStyle w:val="ListParagraph"/>
        <w:numPr>
          <w:ilvl w:val="0"/>
          <w:numId w:val="3"/>
        </w:numPr>
      </w:pPr>
      <w:r>
        <w:t xml:space="preserve">Still </w:t>
      </w:r>
      <w:proofErr w:type="gramStart"/>
      <w:r>
        <w:t>exists</w:t>
      </w:r>
      <w:proofErr w:type="gramEnd"/>
    </w:p>
    <w:p w14:paraId="2CD6A26B" w14:textId="490865AD" w:rsidR="0094292F" w:rsidRDefault="0094292F" w:rsidP="00F05195">
      <w:pPr>
        <w:pStyle w:val="ListParagraph"/>
        <w:numPr>
          <w:ilvl w:val="0"/>
          <w:numId w:val="3"/>
        </w:numPr>
      </w:pPr>
      <w:r>
        <w:t>Did they meet at the QM? No</w:t>
      </w:r>
    </w:p>
    <w:p w14:paraId="2DBEA291" w14:textId="4F215D16" w:rsidR="00F05195" w:rsidRDefault="00DF325C" w:rsidP="00F05195">
      <w:r>
        <w:t xml:space="preserve">Our scope broader </w:t>
      </w:r>
      <w:proofErr w:type="gramStart"/>
      <w:r>
        <w:t>in order to</w:t>
      </w:r>
      <w:proofErr w:type="gramEnd"/>
      <w:r>
        <w:t xml:space="preserve"> include but </w:t>
      </w:r>
      <w:r w:rsidR="00117211">
        <w:t xml:space="preserve">not </w:t>
      </w:r>
      <w:r>
        <w:t>replicate what they are doing</w:t>
      </w:r>
      <w:r w:rsidR="00117211">
        <w:t>.</w:t>
      </w:r>
    </w:p>
    <w:p w14:paraId="1EB5FAF5" w14:textId="3EDA5B33" w:rsidR="00CB18C7" w:rsidRDefault="00CB18C7" w:rsidP="00CB18C7">
      <w:pPr>
        <w:pStyle w:val="Heading3"/>
      </w:pPr>
      <w:r>
        <w:t xml:space="preserve">This </w:t>
      </w:r>
      <w:r w:rsidR="00117211">
        <w:t xml:space="preserve">DC </w:t>
      </w:r>
      <w:r>
        <w:t>RFI</w:t>
      </w:r>
    </w:p>
    <w:p w14:paraId="60D2EC5D" w14:textId="3BC1FB02" w:rsidR="00CB18C7" w:rsidRDefault="00CB18C7" w:rsidP="00CB18C7">
      <w:r>
        <w:t>2 things to do in any RFI:</w:t>
      </w:r>
    </w:p>
    <w:p w14:paraId="1BC75485" w14:textId="09679341" w:rsidR="00CB18C7" w:rsidRDefault="00CB18C7" w:rsidP="00CB18C7">
      <w:pPr>
        <w:pStyle w:val="ListParagraph"/>
        <w:numPr>
          <w:ilvl w:val="0"/>
          <w:numId w:val="4"/>
        </w:numPr>
      </w:pPr>
      <w:r>
        <w:t xml:space="preserve">Figure out what we know (stuff we </w:t>
      </w:r>
      <w:proofErr w:type="gramStart"/>
      <w:r>
        <w:t>don’t</w:t>
      </w:r>
      <w:proofErr w:type="gramEnd"/>
      <w:r>
        <w:t xml:space="preserve"> want to ask) </w:t>
      </w:r>
    </w:p>
    <w:p w14:paraId="6588EB45" w14:textId="35EC9FB2" w:rsidR="00CB18C7" w:rsidRDefault="00CB18C7" w:rsidP="00CB18C7">
      <w:pPr>
        <w:pStyle w:val="ListParagraph"/>
        <w:numPr>
          <w:ilvl w:val="0"/>
          <w:numId w:val="4"/>
        </w:numPr>
      </w:pPr>
      <w:r>
        <w:t xml:space="preserve">Figure out what to </w:t>
      </w:r>
      <w:proofErr w:type="gramStart"/>
      <w:r>
        <w:t>ask</w:t>
      </w:r>
      <w:proofErr w:type="gramEnd"/>
    </w:p>
    <w:p w14:paraId="51B74D79" w14:textId="62982F67" w:rsidR="00CB18C7" w:rsidRDefault="00117211" w:rsidP="00117211">
      <w:pPr>
        <w:pStyle w:val="Heading4"/>
      </w:pPr>
      <w:r>
        <w:t>Next Steps</w:t>
      </w:r>
    </w:p>
    <w:p w14:paraId="46E8740E" w14:textId="3FED0112" w:rsidR="00CB18C7" w:rsidRDefault="008229E4" w:rsidP="00CB18C7">
      <w:r>
        <w:t>Sketch out s</w:t>
      </w:r>
      <w:r w:rsidR="00117211">
        <w:t>o</w:t>
      </w:r>
      <w:r>
        <w:t>me of the variables:</w:t>
      </w:r>
    </w:p>
    <w:p w14:paraId="515EA73D" w14:textId="21585784" w:rsidR="008229E4" w:rsidRDefault="008229E4" w:rsidP="008229E4">
      <w:pPr>
        <w:pStyle w:val="ListParagraph"/>
        <w:numPr>
          <w:ilvl w:val="0"/>
          <w:numId w:val="5"/>
        </w:numPr>
      </w:pPr>
      <w:r>
        <w:t>Token v balance sheet</w:t>
      </w:r>
    </w:p>
    <w:p w14:paraId="552225CA" w14:textId="23987415" w:rsidR="008229E4" w:rsidRDefault="008229E4" w:rsidP="008229E4">
      <w:proofErr w:type="gramStart"/>
      <w:r>
        <w:t>e.g.</w:t>
      </w:r>
      <w:proofErr w:type="gramEnd"/>
      <w:r>
        <w:t xml:space="preserve"> for the CBDCs – </w:t>
      </w:r>
      <w:r w:rsidR="00117211">
        <w:t>t</w:t>
      </w:r>
      <w:r>
        <w:t xml:space="preserve">hey might be looking </w:t>
      </w:r>
      <w:r w:rsidR="00117211">
        <w:t>specifically</w:t>
      </w:r>
      <w:r>
        <w:t xml:space="preserve"> at ledger based?</w:t>
      </w:r>
    </w:p>
    <w:p w14:paraId="67C6EC89" w14:textId="1A040932" w:rsidR="008229E4" w:rsidRDefault="008229E4" w:rsidP="008229E4">
      <w:pPr>
        <w:pStyle w:val="Heading3"/>
      </w:pPr>
      <w:r>
        <w:t>For ‘What we know’</w:t>
      </w:r>
      <w:r w:rsidR="00BD3DF8">
        <w:t xml:space="preserve"> (Scope)</w:t>
      </w:r>
    </w:p>
    <w:p w14:paraId="0CD74484" w14:textId="416E818E" w:rsidR="008229E4" w:rsidRDefault="008229E4" w:rsidP="008229E4">
      <w:r>
        <w:t>B</w:t>
      </w:r>
      <w:r w:rsidR="00BD3DF8">
        <w:t>r</w:t>
      </w:r>
      <w:r>
        <w:t>oader landscape of money as a whole</w:t>
      </w:r>
    </w:p>
    <w:p w14:paraId="03C046B0" w14:textId="1A9C9549" w:rsidR="008229E4" w:rsidRDefault="008229E4" w:rsidP="008229E4">
      <w:proofErr w:type="spellStart"/>
      <w:r>
        <w:t>Eg.</w:t>
      </w:r>
      <w:proofErr w:type="spellEnd"/>
      <w:r>
        <w:t xml:space="preserve"> </w:t>
      </w:r>
      <w:r w:rsidR="00026D6A">
        <w:t>what is money? No one view but have some basics:</w:t>
      </w:r>
    </w:p>
    <w:p w14:paraId="0417D4BC" w14:textId="27ACEC2B" w:rsidR="00026D6A" w:rsidRDefault="00026D6A" w:rsidP="008229E4">
      <w:r>
        <w:t xml:space="preserve">As </w:t>
      </w:r>
      <w:r w:rsidR="00392E25">
        <w:t>a</w:t>
      </w:r>
      <w:r>
        <w:t>bove – tok</w:t>
      </w:r>
      <w:r w:rsidR="00392E25">
        <w:t>en</w:t>
      </w:r>
      <w:r>
        <w:t xml:space="preserve"> v not</w:t>
      </w:r>
    </w:p>
    <w:p w14:paraId="1439F459" w14:textId="21796C3B" w:rsidR="00026D6A" w:rsidRDefault="00026D6A" w:rsidP="008229E4">
      <w:r>
        <w:t xml:space="preserve">Money as means of exchange v store of value. </w:t>
      </w:r>
    </w:p>
    <w:p w14:paraId="3B3CAB03" w14:textId="3951E332" w:rsidR="00026D6A" w:rsidRPr="00CB18C7" w:rsidRDefault="00712A32" w:rsidP="008229E4">
      <w:r>
        <w:t>Do a wiki page that sets out the basic parameters of mo</w:t>
      </w:r>
      <w:r w:rsidR="002C4304">
        <w:t>n</w:t>
      </w:r>
      <w:r>
        <w:t xml:space="preserve">ey and currency in terms of </w:t>
      </w:r>
      <w:proofErr w:type="gramStart"/>
      <w:r>
        <w:t>scoping</w:t>
      </w:r>
      <w:proofErr w:type="gramEnd"/>
    </w:p>
    <w:p w14:paraId="7E424598" w14:textId="7FD24A75" w:rsidR="00F05195" w:rsidRDefault="00392E25" w:rsidP="00245655">
      <w:pPr>
        <w:pStyle w:val="Heading4"/>
      </w:pPr>
      <w:r>
        <w:t xml:space="preserve">Possible kinds of digital currency: </w:t>
      </w:r>
    </w:p>
    <w:p w14:paraId="417F72B9" w14:textId="72C163C6" w:rsidR="00392E25" w:rsidRDefault="005923B1" w:rsidP="00F05195">
      <w:r>
        <w:t>Venmo</w:t>
      </w:r>
      <w:r w:rsidR="00392E25">
        <w:t xml:space="preserve"> has a DC that is ledger based </w:t>
      </w:r>
      <w:r w:rsidR="00E67B40">
        <w:t>–</w:t>
      </w:r>
      <w:r w:rsidR="00392E25">
        <w:t xml:space="preserve"> </w:t>
      </w:r>
      <w:r w:rsidR="00E67B40">
        <w:t>lets you keep something in a vault with a digital ledger that affirms that that exists.</w:t>
      </w:r>
    </w:p>
    <w:p w14:paraId="05B81443" w14:textId="069785A2" w:rsidR="002C4304" w:rsidRDefault="002C4304" w:rsidP="00F05195">
      <w:r>
        <w:t xml:space="preserve">  This is </w:t>
      </w:r>
      <w:hyperlink r:id="rId6" w:history="1">
        <w:r w:rsidRPr="005C089F">
          <w:rPr>
            <w:rStyle w:val="Hyperlink"/>
          </w:rPr>
          <w:t>https://silvertoken.com/</w:t>
        </w:r>
      </w:hyperlink>
      <w:r>
        <w:t xml:space="preserve"> </w:t>
      </w:r>
    </w:p>
    <w:p w14:paraId="6E9E5A3B" w14:textId="069CDFB1" w:rsidR="00E67B40" w:rsidRDefault="002C4304" w:rsidP="00F05195">
      <w:proofErr w:type="spellStart"/>
      <w:r>
        <w:t>BitCoin</w:t>
      </w:r>
      <w:proofErr w:type="spellEnd"/>
      <w:r>
        <w:t xml:space="preserve"> – recent event. Implications in terms of </w:t>
      </w:r>
      <w:r w:rsidR="00BD3DF8">
        <w:t xml:space="preserve">what eds up </w:t>
      </w:r>
      <w:r w:rsidR="00245655">
        <w:t>being</w:t>
      </w:r>
      <w:r w:rsidR="00BD3DF8">
        <w:t xml:space="preserve"> regulated. </w:t>
      </w:r>
    </w:p>
    <w:p w14:paraId="44939D89" w14:textId="1A8C56F0" w:rsidR="00BD3DF8" w:rsidRDefault="000D7B3C" w:rsidP="00F05195">
      <w:hyperlink r:id="rId7" w:history="1">
        <w:r w:rsidR="0037760F" w:rsidRPr="005C089F">
          <w:rPr>
            <w:rStyle w:val="Hyperlink"/>
          </w:rPr>
          <w:t>https://kinesis.money/</w:t>
        </w:r>
      </w:hyperlink>
      <w:r w:rsidR="0037760F">
        <w:t xml:space="preserve"> </w:t>
      </w:r>
    </w:p>
    <w:p w14:paraId="5F93BEB0" w14:textId="46843C6C" w:rsidR="00BD3DF8" w:rsidRDefault="00BD3DF8" w:rsidP="00F05195">
      <w:r>
        <w:t xml:space="preserve">Include in scope: regulatory </w:t>
      </w:r>
      <w:proofErr w:type="gramStart"/>
      <w:r>
        <w:t>implications</w:t>
      </w:r>
      <w:proofErr w:type="gramEnd"/>
    </w:p>
    <w:p w14:paraId="5A0ECFC1" w14:textId="6D4800C2" w:rsidR="00BD3DF8" w:rsidRDefault="00A538BE" w:rsidP="00A538BE">
      <w:pPr>
        <w:pStyle w:val="Heading3"/>
      </w:pPr>
      <w:r>
        <w:t xml:space="preserve">Scoping: What we Know v What we </w:t>
      </w:r>
      <w:proofErr w:type="gramStart"/>
      <w:r>
        <w:t>Don’t</w:t>
      </w:r>
      <w:proofErr w:type="gramEnd"/>
      <w:r>
        <w:t xml:space="preserve"> Know</w:t>
      </w:r>
    </w:p>
    <w:p w14:paraId="4CC8C67D" w14:textId="7734FC5D" w:rsidR="00BD3DF8" w:rsidRDefault="00BD3DF8" w:rsidP="00F05195">
      <w:r>
        <w:t xml:space="preserve">For the RFI </w:t>
      </w:r>
      <w:r w:rsidR="00A538BE">
        <w:t>–</w:t>
      </w:r>
      <w:r>
        <w:t xml:space="preserve"> what we don’t already </w:t>
      </w:r>
      <w:proofErr w:type="gramStart"/>
      <w:r>
        <w:t>know  that</w:t>
      </w:r>
      <w:proofErr w:type="gramEnd"/>
      <w:r>
        <w:t xml:space="preserve"> we need to figure out</w:t>
      </w:r>
    </w:p>
    <w:p w14:paraId="3B3A846F" w14:textId="1AB5F71F" w:rsidR="00BD3DF8" w:rsidRDefault="00BD3DF8" w:rsidP="00F05195">
      <w:r>
        <w:t xml:space="preserve">For our scoping – set out what we know or is already known so we can figure out the RFI questions off the back of that. </w:t>
      </w:r>
    </w:p>
    <w:p w14:paraId="51D62951" w14:textId="0D0A3C94" w:rsidR="00BD3DF8" w:rsidRDefault="00BD3DF8" w:rsidP="00BD3DF8">
      <w:pPr>
        <w:pStyle w:val="ListParagraph"/>
        <w:numPr>
          <w:ilvl w:val="0"/>
          <w:numId w:val="3"/>
        </w:numPr>
      </w:pPr>
      <w:r>
        <w:t xml:space="preserve">Wiki page for the What we know stuff and </w:t>
      </w:r>
      <w:r w:rsidR="005923B1">
        <w:t xml:space="preserve">refer to </w:t>
      </w:r>
      <w:proofErr w:type="gramStart"/>
      <w:r w:rsidR="005923B1">
        <w:t>that</w:t>
      </w:r>
      <w:proofErr w:type="gramEnd"/>
    </w:p>
    <w:p w14:paraId="2E89E70A" w14:textId="77777777" w:rsidR="005923B1" w:rsidRDefault="005923B1" w:rsidP="00A538BE">
      <w:pPr>
        <w:pStyle w:val="Heading3"/>
      </w:pPr>
      <w:r>
        <w:t xml:space="preserve">RFI questions </w:t>
      </w:r>
    </w:p>
    <w:p w14:paraId="7705E637" w14:textId="5D318816" w:rsidR="005923B1" w:rsidRDefault="005923B1" w:rsidP="005923B1">
      <w:pPr>
        <w:pStyle w:val="ListParagraph"/>
        <w:numPr>
          <w:ilvl w:val="0"/>
          <w:numId w:val="6"/>
        </w:numPr>
      </w:pPr>
      <w:r>
        <w:t xml:space="preserve">recent developments and things that are happening </w:t>
      </w:r>
      <w:proofErr w:type="gramStart"/>
      <w:r>
        <w:t>now</w:t>
      </w:r>
      <w:proofErr w:type="gramEnd"/>
    </w:p>
    <w:p w14:paraId="503E9C97" w14:textId="6231FDDF" w:rsidR="005923B1" w:rsidRDefault="005923B1" w:rsidP="005923B1">
      <w:pPr>
        <w:pStyle w:val="ListParagraph"/>
        <w:numPr>
          <w:ilvl w:val="0"/>
          <w:numId w:val="6"/>
        </w:numPr>
      </w:pPr>
      <w:r>
        <w:t>what people anticipate</w:t>
      </w:r>
    </w:p>
    <w:p w14:paraId="32E5477A" w14:textId="00D0AA2F" w:rsidR="005923B1" w:rsidRDefault="005923B1" w:rsidP="005923B1">
      <w:pPr>
        <w:pStyle w:val="ListParagraph"/>
        <w:numPr>
          <w:ilvl w:val="0"/>
          <w:numId w:val="6"/>
        </w:numPr>
      </w:pPr>
      <w:r>
        <w:t xml:space="preserve">Challenges they are experiencing or </w:t>
      </w:r>
      <w:proofErr w:type="gramStart"/>
      <w:r>
        <w:t>anticipating</w:t>
      </w:r>
      <w:proofErr w:type="gramEnd"/>
    </w:p>
    <w:p w14:paraId="601D73CF" w14:textId="66C14336" w:rsidR="005923B1" w:rsidRDefault="005923B1" w:rsidP="005923B1"/>
    <w:p w14:paraId="1F3C63BC" w14:textId="128516D3" w:rsidR="005923B1" w:rsidRDefault="005923B1" w:rsidP="005923B1">
      <w:r>
        <w:t xml:space="preserve">On Venmo: </w:t>
      </w:r>
      <w:r w:rsidR="0037760F">
        <w:t>Transferring</w:t>
      </w:r>
      <w:r>
        <w:t xml:space="preserve"> digital </w:t>
      </w:r>
      <w:r w:rsidR="00BD6227">
        <w:t xml:space="preserve">payments – not </w:t>
      </w:r>
      <w:r w:rsidR="0037760F">
        <w:t>specific</w:t>
      </w:r>
      <w:r w:rsidR="00BD6227">
        <w:t xml:space="preserve"> to cryptography (neither is this RFI, at least as we currently envision it). </w:t>
      </w:r>
    </w:p>
    <w:p w14:paraId="624891D5" w14:textId="64A08107" w:rsidR="00BD6227" w:rsidRDefault="00BD6227" w:rsidP="00A538BE">
      <w:pPr>
        <w:pStyle w:val="Heading4"/>
      </w:pPr>
      <w:r>
        <w:t>Hackability issues</w:t>
      </w:r>
    </w:p>
    <w:p w14:paraId="7C82E6AB" w14:textId="42C535EE" w:rsidR="00BD6227" w:rsidRDefault="00BD6227" w:rsidP="005923B1">
      <w:proofErr w:type="gramStart"/>
      <w:r>
        <w:t>e.g.</w:t>
      </w:r>
      <w:proofErr w:type="gramEnd"/>
      <w:r>
        <w:t xml:space="preserve"> if you have (currency) in one or other of:</w:t>
      </w:r>
    </w:p>
    <w:p w14:paraId="22B2CBE5" w14:textId="3E68C724" w:rsidR="00BD6227" w:rsidRDefault="00BD6227" w:rsidP="00BD6227">
      <w:pPr>
        <w:pStyle w:val="ListParagraph"/>
        <w:numPr>
          <w:ilvl w:val="0"/>
          <w:numId w:val="7"/>
        </w:numPr>
      </w:pPr>
      <w:r>
        <w:t>The exchange (crypto exchange)</w:t>
      </w:r>
    </w:p>
    <w:p w14:paraId="54AC7D7A" w14:textId="3AF0C691" w:rsidR="00BD6227" w:rsidRDefault="00BD6227" w:rsidP="00BD6227">
      <w:pPr>
        <w:pStyle w:val="ListParagraph"/>
        <w:numPr>
          <w:ilvl w:val="0"/>
          <w:numId w:val="7"/>
        </w:numPr>
      </w:pPr>
      <w:r>
        <w:t>Your own wallet</w:t>
      </w:r>
    </w:p>
    <w:p w14:paraId="41FE7088" w14:textId="7612E01C" w:rsidR="00BD6227" w:rsidRDefault="00BD6227" w:rsidP="00BD6227">
      <w:r>
        <w:t xml:space="preserve">In both cases there are distinct security issues. Determines how or where you might trade it. </w:t>
      </w:r>
    </w:p>
    <w:p w14:paraId="4D2C96DF" w14:textId="5E6F4BA1" w:rsidR="0037760F" w:rsidRDefault="00A538BE" w:rsidP="00A538BE">
      <w:pPr>
        <w:pStyle w:val="Heading4"/>
      </w:pPr>
      <w:proofErr w:type="spellStart"/>
      <w:r>
        <w:t>Kenesis</w:t>
      </w:r>
      <w:proofErr w:type="spellEnd"/>
    </w:p>
    <w:p w14:paraId="44080B8F" w14:textId="6F1209A5" w:rsidR="0037760F" w:rsidRDefault="00215BA1" w:rsidP="00BD6227">
      <w:r>
        <w:t>Look at Kinesis:</w:t>
      </w:r>
    </w:p>
    <w:p w14:paraId="2208F63B" w14:textId="40D31F30" w:rsidR="00215BA1" w:rsidRDefault="000D7B3C" w:rsidP="00BD6227">
      <w:hyperlink r:id="rId8" w:history="1">
        <w:r w:rsidR="00215BA1" w:rsidRPr="005C089F">
          <w:rPr>
            <w:rStyle w:val="Hyperlink"/>
          </w:rPr>
          <w:t>https://kinesis.money/</w:t>
        </w:r>
      </w:hyperlink>
    </w:p>
    <w:p w14:paraId="23AC3C65" w14:textId="4DB3584F" w:rsidR="00215BA1" w:rsidRDefault="000D7B3C" w:rsidP="00BD6227">
      <w:hyperlink r:id="rId9" w:history="1">
        <w:r w:rsidR="000D52E6" w:rsidRPr="005C089F">
          <w:rPr>
            <w:rStyle w:val="Hyperlink"/>
          </w:rPr>
          <w:t>https://kinesis.money/mint/</w:t>
        </w:r>
      </w:hyperlink>
    </w:p>
    <w:p w14:paraId="0000530B" w14:textId="3DEE8FDB" w:rsidR="000D52E6" w:rsidRDefault="000D52E6" w:rsidP="00BD6227">
      <w:r>
        <w:t xml:space="preserve">You can mint your own currency. </w:t>
      </w:r>
    </w:p>
    <w:p w14:paraId="3B61E64C" w14:textId="297C7EE3" w:rsidR="00A538BE" w:rsidRDefault="00A538BE" w:rsidP="00A538BE">
      <w:pPr>
        <w:pStyle w:val="Heading4"/>
      </w:pPr>
      <w:r>
        <w:t>How Currencies are Backed</w:t>
      </w:r>
    </w:p>
    <w:p w14:paraId="0411ABE4" w14:textId="6EB54696" w:rsidR="000D52E6" w:rsidRDefault="00FE4248" w:rsidP="00BD6227">
      <w:r>
        <w:t>Questions: Backing</w:t>
      </w:r>
    </w:p>
    <w:p w14:paraId="3E29A684" w14:textId="251C1796" w:rsidR="00FE4248" w:rsidRDefault="00FE4248" w:rsidP="00BD6227">
      <w:proofErr w:type="gramStart"/>
      <w:r>
        <w:t>e.g.</w:t>
      </w:r>
      <w:proofErr w:type="gramEnd"/>
      <w:r>
        <w:t xml:space="preserve"> gold / metals, fiat (commitments Debt? What else?)</w:t>
      </w:r>
    </w:p>
    <w:p w14:paraId="41C19B40" w14:textId="7A9E065D" w:rsidR="00FE4248" w:rsidRDefault="00FE4248" w:rsidP="00BD6227">
      <w:proofErr w:type="gramStart"/>
      <w:r>
        <w:t>e.g.</w:t>
      </w:r>
      <w:proofErr w:type="gramEnd"/>
      <w:r>
        <w:t xml:space="preserve"> </w:t>
      </w:r>
      <w:r w:rsidR="00671848">
        <w:t xml:space="preserve">commitment based idea – indistinguishable from a junk ABS. </w:t>
      </w:r>
    </w:p>
    <w:p w14:paraId="1B6711ED" w14:textId="6ED02886" w:rsidR="00671848" w:rsidRDefault="00B34E25" w:rsidP="00BD6227">
      <w:r>
        <w:t>On Tokens</w:t>
      </w:r>
      <w:r w:rsidR="00386CB0">
        <w:t>: fungible v non fungible</w:t>
      </w:r>
    </w:p>
    <w:p w14:paraId="6F9EC2CA" w14:textId="51E679F2" w:rsidR="00B34E25" w:rsidRDefault="00B34E25" w:rsidP="00BD6227">
      <w:r>
        <w:t xml:space="preserve">Bobbin was talking about something using </w:t>
      </w:r>
      <w:r w:rsidR="009619AD">
        <w:t>cattle</w:t>
      </w:r>
      <w:r>
        <w:t xml:space="preserve"> instead of gold. </w:t>
      </w:r>
      <w:r w:rsidR="009619AD">
        <w:t xml:space="preserve">Common in </w:t>
      </w:r>
      <w:proofErr w:type="gramStart"/>
      <w:r w:rsidR="009619AD">
        <w:t>e.g.</w:t>
      </w:r>
      <w:proofErr w:type="gramEnd"/>
      <w:r w:rsidR="009619AD">
        <w:t xml:space="preserve"> Zimbabwe</w:t>
      </w:r>
      <w:r w:rsidR="00C53F04">
        <w:t xml:space="preserve"> / Kenya </w:t>
      </w:r>
      <w:r w:rsidR="00A538BE">
        <w:t xml:space="preserve">– </w:t>
      </w:r>
      <w:r w:rsidR="009619AD">
        <w:t xml:space="preserve">still paid for lobola (dowry) alongside trucks etc. </w:t>
      </w:r>
    </w:p>
    <w:p w14:paraId="40631958" w14:textId="4701EE50" w:rsidR="00B34E25" w:rsidRDefault="00386CB0" w:rsidP="00A538BE">
      <w:pPr>
        <w:pStyle w:val="ListParagraph"/>
        <w:numPr>
          <w:ilvl w:val="0"/>
          <w:numId w:val="8"/>
        </w:numPr>
      </w:pPr>
      <w:r>
        <w:t xml:space="preserve">How codified? </w:t>
      </w:r>
    </w:p>
    <w:p w14:paraId="0A603ED0" w14:textId="0342E760" w:rsidR="00DB7E78" w:rsidRDefault="0035509A" w:rsidP="00A538BE">
      <w:pPr>
        <w:pStyle w:val="ListParagraph"/>
        <w:numPr>
          <w:ilvl w:val="0"/>
          <w:numId w:val="8"/>
        </w:numPr>
      </w:pPr>
      <w:r>
        <w:t>How unitize</w:t>
      </w:r>
      <w:r w:rsidR="005743A5">
        <w:t>d</w:t>
      </w:r>
    </w:p>
    <w:p w14:paraId="3EF06132" w14:textId="716784A3" w:rsidR="0035509A" w:rsidRDefault="0035509A" w:rsidP="00A538BE">
      <w:pPr>
        <w:pStyle w:val="Heading4"/>
      </w:pPr>
      <w:r>
        <w:t xml:space="preserve">Community </w:t>
      </w:r>
      <w:r w:rsidR="00A538BE">
        <w:t>Currencies</w:t>
      </w:r>
    </w:p>
    <w:p w14:paraId="1B8B5409" w14:textId="35214DC3" w:rsidR="00A538BE" w:rsidRDefault="000D7B3C" w:rsidP="00BD6227">
      <w:r>
        <w:t>What we know about these (see previous meeting notes)</w:t>
      </w:r>
    </w:p>
    <w:p w14:paraId="59B11053" w14:textId="54C099D3" w:rsidR="000D7B3C" w:rsidRDefault="000D7B3C" w:rsidP="000D7B3C">
      <w:pPr>
        <w:pStyle w:val="Heading3"/>
      </w:pPr>
      <w:r>
        <w:t>What we Know: Wiki</w:t>
      </w:r>
    </w:p>
    <w:p w14:paraId="049CA857" w14:textId="5B425A34" w:rsidR="0035509A" w:rsidRDefault="0035509A" w:rsidP="00BD6227">
      <w:r>
        <w:t xml:space="preserve">Do a wiki that sets out the variables 4 </w:t>
      </w:r>
      <w:proofErr w:type="gramStart"/>
      <w:r>
        <w:t>ccy</w:t>
      </w:r>
      <w:proofErr w:type="gramEnd"/>
    </w:p>
    <w:p w14:paraId="7A050150" w14:textId="1A26E585" w:rsidR="0035509A" w:rsidRDefault="0035509A" w:rsidP="00BD6227">
      <w:r>
        <w:t>Too broad?</w:t>
      </w:r>
    </w:p>
    <w:p w14:paraId="613FEEAA" w14:textId="6A8FAA64" w:rsidR="0035509A" w:rsidRDefault="00501BDA" w:rsidP="00BD6227">
      <w:r>
        <w:t>Use 2 clar</w:t>
      </w:r>
      <w:r w:rsidR="005701FC">
        <w:t>i</w:t>
      </w:r>
      <w:r>
        <w:t>f</w:t>
      </w:r>
      <w:r w:rsidR="005701FC">
        <w:t>y</w:t>
      </w:r>
      <w:r>
        <w:t xml:space="preserve">. Then decide what in scope 4 the </w:t>
      </w:r>
      <w:r w:rsidR="000D7B3C">
        <w:t>RFI</w:t>
      </w:r>
      <w:r>
        <w:t xml:space="preserve"> itself out of the whole space.</w:t>
      </w:r>
    </w:p>
    <w:p w14:paraId="4F5BBBD3" w14:textId="14A43FC2" w:rsidR="00501BDA" w:rsidRDefault="00DC75F4" w:rsidP="000D7B3C">
      <w:pPr>
        <w:pStyle w:val="Heading4"/>
      </w:pPr>
      <w:r>
        <w:t>Make that happen</w:t>
      </w:r>
      <w:r w:rsidR="000D7B3C">
        <w:t>:</w:t>
      </w:r>
    </w:p>
    <w:p w14:paraId="2D8DF75C" w14:textId="2D2ADF69" w:rsidR="00DC75F4" w:rsidRDefault="00DC75F4" w:rsidP="000D7B3C">
      <w:pPr>
        <w:pStyle w:val="ListParagraph"/>
        <w:numPr>
          <w:ilvl w:val="0"/>
          <w:numId w:val="9"/>
        </w:numPr>
      </w:pPr>
      <w:r>
        <w:t xml:space="preserve">Create that page, then </w:t>
      </w:r>
      <w:r w:rsidR="000D7B3C">
        <w:t>people</w:t>
      </w:r>
      <w:r>
        <w:t xml:space="preserve"> add to it?</w:t>
      </w:r>
    </w:p>
    <w:p w14:paraId="7D81D6A5" w14:textId="3F0C1582" w:rsidR="00DC75F4" w:rsidRDefault="00DC75F4" w:rsidP="000D7B3C">
      <w:pPr>
        <w:pStyle w:val="ListParagraph"/>
        <w:numPr>
          <w:ilvl w:val="1"/>
          <w:numId w:val="9"/>
        </w:numPr>
      </w:pPr>
      <w:r>
        <w:t>Or</w:t>
      </w:r>
    </w:p>
    <w:p w14:paraId="64E4DE61" w14:textId="38E53822" w:rsidR="00DC75F4" w:rsidRDefault="00DC75F4" w:rsidP="000D7B3C">
      <w:pPr>
        <w:pStyle w:val="ListParagraph"/>
        <w:numPr>
          <w:ilvl w:val="0"/>
          <w:numId w:val="9"/>
        </w:numPr>
      </w:pPr>
      <w:r>
        <w:t>Take 1 of these sessions and create it the</w:t>
      </w:r>
      <w:r w:rsidR="00DC1D03">
        <w:t>n. Can edit after.</w:t>
      </w:r>
    </w:p>
    <w:p w14:paraId="4CA74EB0" w14:textId="0808E7EE" w:rsidR="00DC1D03" w:rsidRDefault="00DC1D03" w:rsidP="00BD6227">
      <w:r>
        <w:t>Also clip earlier mtg notes in2 that wiki or an evolving doc. Edit that.</w:t>
      </w:r>
    </w:p>
    <w:p w14:paraId="69DC63FB" w14:textId="12DB37D6" w:rsidR="00E80704" w:rsidRDefault="000D7B3C" w:rsidP="000D7B3C">
      <w:pPr>
        <w:pStyle w:val="Heading4"/>
      </w:pPr>
      <w:r>
        <w:t xml:space="preserve">Wiki </w:t>
      </w:r>
      <w:r w:rsidR="00E80704">
        <w:t>Topics</w:t>
      </w:r>
    </w:p>
    <w:p w14:paraId="20E7A7D6" w14:textId="0D85F3F5" w:rsidR="00E80704" w:rsidRDefault="00841B81" w:rsidP="00BD6227">
      <w:r>
        <w:t>See wiki</w:t>
      </w:r>
      <w:r w:rsidR="000D7B3C">
        <w:t xml:space="preserve"> created at today’s </w:t>
      </w:r>
      <w:proofErr w:type="gramStart"/>
      <w:r w:rsidR="000D7B3C">
        <w:t>meeting</w:t>
      </w:r>
      <w:proofErr w:type="gramEnd"/>
    </w:p>
    <w:p w14:paraId="3E5854A3" w14:textId="5544BF5A" w:rsidR="000D7B3C" w:rsidRDefault="000D7B3C" w:rsidP="000D7B3C">
      <w:pPr>
        <w:pStyle w:val="Heading2"/>
      </w:pPr>
      <w:proofErr w:type="spellStart"/>
      <w:r>
        <w:lastRenderedPageBreak/>
        <w:t>AoB</w:t>
      </w:r>
      <w:proofErr w:type="spellEnd"/>
    </w:p>
    <w:p w14:paraId="496DC1A0" w14:textId="1C4EA057" w:rsidR="000D7B3C" w:rsidRDefault="000D7B3C" w:rsidP="000D7B3C">
      <w:r>
        <w:t xml:space="preserve">None. </w:t>
      </w:r>
    </w:p>
    <w:p w14:paraId="08F24E38" w14:textId="77777777" w:rsidR="00CA0F6D" w:rsidRPr="00CA0F6D" w:rsidRDefault="00CA0F6D" w:rsidP="00CA0F6D"/>
    <w:sectPr w:rsidR="00CA0F6D" w:rsidRPr="00CA0F6D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13113"/>
    <w:multiLevelType w:val="hybridMultilevel"/>
    <w:tmpl w:val="A07AF770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00243"/>
    <w:multiLevelType w:val="hybridMultilevel"/>
    <w:tmpl w:val="C24448B4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2139C"/>
    <w:multiLevelType w:val="hybridMultilevel"/>
    <w:tmpl w:val="DE842ABA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200FF"/>
    <w:multiLevelType w:val="hybridMultilevel"/>
    <w:tmpl w:val="B0CE51D6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173D7"/>
    <w:multiLevelType w:val="hybridMultilevel"/>
    <w:tmpl w:val="80826EA4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E2F8A"/>
    <w:multiLevelType w:val="hybridMultilevel"/>
    <w:tmpl w:val="F132C968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82F0A"/>
    <w:multiLevelType w:val="hybridMultilevel"/>
    <w:tmpl w:val="8C6EC6EC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F219A"/>
    <w:multiLevelType w:val="hybridMultilevel"/>
    <w:tmpl w:val="126065E4"/>
    <w:lvl w:ilvl="0" w:tplc="C8FC0856">
      <w:start w:val="20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8" w15:restartNumberingAfterBreak="0">
    <w:nsid w:val="765734A4"/>
    <w:multiLevelType w:val="hybridMultilevel"/>
    <w:tmpl w:val="7D4C3FD2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6D"/>
    <w:rsid w:val="00026D6A"/>
    <w:rsid w:val="000D52E6"/>
    <w:rsid w:val="000D7B3C"/>
    <w:rsid w:val="00117211"/>
    <w:rsid w:val="001A583D"/>
    <w:rsid w:val="001B027D"/>
    <w:rsid w:val="001B33D0"/>
    <w:rsid w:val="001C63F8"/>
    <w:rsid w:val="00215BA1"/>
    <w:rsid w:val="00245655"/>
    <w:rsid w:val="002C4304"/>
    <w:rsid w:val="002F2195"/>
    <w:rsid w:val="003110A0"/>
    <w:rsid w:val="0035509A"/>
    <w:rsid w:val="0037760F"/>
    <w:rsid w:val="00386CB0"/>
    <w:rsid w:val="00392E25"/>
    <w:rsid w:val="00501BDA"/>
    <w:rsid w:val="005701FC"/>
    <w:rsid w:val="005743A5"/>
    <w:rsid w:val="005923B1"/>
    <w:rsid w:val="005E3000"/>
    <w:rsid w:val="00632FD7"/>
    <w:rsid w:val="00671848"/>
    <w:rsid w:val="00712A32"/>
    <w:rsid w:val="008229E4"/>
    <w:rsid w:val="00841B81"/>
    <w:rsid w:val="008B7BB4"/>
    <w:rsid w:val="008F0B5D"/>
    <w:rsid w:val="0094292F"/>
    <w:rsid w:val="009619AD"/>
    <w:rsid w:val="00A538BE"/>
    <w:rsid w:val="00B10FA0"/>
    <w:rsid w:val="00B34E25"/>
    <w:rsid w:val="00BD3DF8"/>
    <w:rsid w:val="00BD6227"/>
    <w:rsid w:val="00C42CC4"/>
    <w:rsid w:val="00C53F04"/>
    <w:rsid w:val="00C71391"/>
    <w:rsid w:val="00C86D67"/>
    <w:rsid w:val="00C9125B"/>
    <w:rsid w:val="00CA0F6D"/>
    <w:rsid w:val="00CB18C7"/>
    <w:rsid w:val="00D03A52"/>
    <w:rsid w:val="00D55340"/>
    <w:rsid w:val="00D911EC"/>
    <w:rsid w:val="00DB7E78"/>
    <w:rsid w:val="00DC1D03"/>
    <w:rsid w:val="00DC75F4"/>
    <w:rsid w:val="00DF325C"/>
    <w:rsid w:val="00E51F9C"/>
    <w:rsid w:val="00E67B40"/>
    <w:rsid w:val="00E80704"/>
    <w:rsid w:val="00E83C35"/>
    <w:rsid w:val="00ED5D91"/>
    <w:rsid w:val="00F05195"/>
    <w:rsid w:val="00F9095B"/>
    <w:rsid w:val="00FE4248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77F0F"/>
  <w15:chartTrackingRefBased/>
  <w15:docId w15:val="{856E4DBE-E653-4348-8850-C51C8B9F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8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72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0F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A0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A0F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3C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C3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B18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B7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1721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esis.mone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nesis.mone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lvertoke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intechfutures.com/2021/04/uk-takes-first-steps-towards-cbdc-with-launch-of-new-taskforc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inesis.money/m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57</cp:revision>
  <dcterms:created xsi:type="dcterms:W3CDTF">2021-04-20T18:28:00Z</dcterms:created>
  <dcterms:modified xsi:type="dcterms:W3CDTF">2021-05-03T15:44:00Z</dcterms:modified>
</cp:coreProperties>
</file>