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4A295" w14:textId="1959A3D5" w:rsidR="001C63F8" w:rsidRDefault="00CB2509" w:rsidP="00CB2509">
      <w:pPr>
        <w:pStyle w:val="Title"/>
      </w:pPr>
      <w:proofErr w:type="spellStart"/>
      <w:r>
        <w:t>VCoI</w:t>
      </w:r>
      <w:proofErr w:type="spellEnd"/>
    </w:p>
    <w:p w14:paraId="16AFC1D1" w14:textId="2BA7202E" w:rsidR="00CB2509" w:rsidRDefault="00CB2509" w:rsidP="00CB2509">
      <w:r>
        <w:t>11 Jan 2021</w:t>
      </w:r>
    </w:p>
    <w:p w14:paraId="14001355" w14:textId="082D6E8D" w:rsidR="00CB2509" w:rsidRDefault="00CB2509" w:rsidP="00CB2509">
      <w:pPr>
        <w:pStyle w:val="Heading1"/>
      </w:pPr>
      <w:r>
        <w:t>Attendees</w:t>
      </w:r>
    </w:p>
    <w:p w14:paraId="3AB06166" w14:textId="77777777" w:rsidR="00B47806" w:rsidRDefault="00B47806" w:rsidP="00B47806">
      <w:pPr>
        <w:pStyle w:val="ListParagraph"/>
        <w:numPr>
          <w:ilvl w:val="0"/>
          <w:numId w:val="7"/>
        </w:numPr>
      </w:pPr>
      <w:r>
        <w:t xml:space="preserve">Cory </w:t>
      </w:r>
      <w:proofErr w:type="spellStart"/>
      <w:r>
        <w:t>Casanave</w:t>
      </w:r>
      <w:proofErr w:type="spellEnd"/>
      <w:r>
        <w:t xml:space="preserve"> MDS</w:t>
      </w:r>
    </w:p>
    <w:p w14:paraId="1B95557B" w14:textId="77777777" w:rsidR="00B47806" w:rsidRDefault="00B47806" w:rsidP="00B47806">
      <w:pPr>
        <w:pStyle w:val="ListParagraph"/>
        <w:numPr>
          <w:ilvl w:val="0"/>
          <w:numId w:val="7"/>
        </w:numPr>
      </w:pPr>
      <w:r>
        <w:t xml:space="preserve">Rob </w:t>
      </w:r>
      <w:proofErr w:type="spellStart"/>
      <w:r>
        <w:t>Nehmer</w:t>
      </w:r>
      <w:proofErr w:type="spellEnd"/>
    </w:p>
    <w:p w14:paraId="615F53FE" w14:textId="6CD66E0C" w:rsidR="00774B40" w:rsidRDefault="00774B40" w:rsidP="00B47806">
      <w:pPr>
        <w:pStyle w:val="ListParagraph"/>
        <w:numPr>
          <w:ilvl w:val="0"/>
          <w:numId w:val="7"/>
        </w:numPr>
      </w:pPr>
      <w:r>
        <w:t>Mike Bennett</w:t>
      </w:r>
    </w:p>
    <w:p w14:paraId="0E5276E4" w14:textId="40C1AEE5" w:rsidR="00B47806" w:rsidRDefault="00B47806" w:rsidP="00B47806">
      <w:pPr>
        <w:pStyle w:val="ListParagraph"/>
        <w:numPr>
          <w:ilvl w:val="0"/>
          <w:numId w:val="7"/>
        </w:numPr>
      </w:pPr>
      <w:r>
        <w:t>Elisa Kendall</w:t>
      </w:r>
    </w:p>
    <w:p w14:paraId="0CA7CB5E" w14:textId="77777777" w:rsidR="00B47806" w:rsidRDefault="00B47806" w:rsidP="00B47806">
      <w:pPr>
        <w:pStyle w:val="ListParagraph"/>
        <w:numPr>
          <w:ilvl w:val="0"/>
          <w:numId w:val="7"/>
        </w:numPr>
      </w:pPr>
      <w:r>
        <w:t>Claude Baudoin</w:t>
      </w:r>
    </w:p>
    <w:p w14:paraId="1C319404" w14:textId="77777777" w:rsidR="00B47806" w:rsidRDefault="00B47806" w:rsidP="00B47806">
      <w:pPr>
        <w:pStyle w:val="ListParagraph"/>
        <w:numPr>
          <w:ilvl w:val="0"/>
          <w:numId w:val="7"/>
        </w:numPr>
      </w:pPr>
      <w:r>
        <w:t>Stephen Powley</w:t>
      </w:r>
    </w:p>
    <w:p w14:paraId="35082024" w14:textId="77777777" w:rsidR="00B47806" w:rsidRDefault="00B47806" w:rsidP="00B47806">
      <w:pPr>
        <w:pStyle w:val="ListParagraph"/>
        <w:numPr>
          <w:ilvl w:val="0"/>
          <w:numId w:val="7"/>
        </w:numPr>
      </w:pPr>
      <w:r>
        <w:t>Bobbin Teegarden</w:t>
      </w:r>
    </w:p>
    <w:p w14:paraId="77916ED6" w14:textId="48DCB721" w:rsidR="00CB2509" w:rsidRDefault="00CB2509" w:rsidP="00CB2509">
      <w:pPr>
        <w:pStyle w:val="Heading1"/>
      </w:pPr>
      <w:r>
        <w:t>Agenda</w:t>
      </w:r>
    </w:p>
    <w:p w14:paraId="566A3ECF" w14:textId="0C14896B" w:rsidR="00CB2509" w:rsidRDefault="00CB2509" w:rsidP="00CB2509">
      <w:pPr>
        <w:pStyle w:val="ListParagraph"/>
        <w:numPr>
          <w:ilvl w:val="0"/>
          <w:numId w:val="2"/>
        </w:numPr>
      </w:pPr>
      <w:proofErr w:type="gramStart"/>
      <w:r>
        <w:t>Continuing on</w:t>
      </w:r>
      <w:proofErr w:type="gramEnd"/>
    </w:p>
    <w:p w14:paraId="0AE88B8A" w14:textId="2C073D30" w:rsidR="003A6F42" w:rsidRDefault="003A6F42" w:rsidP="003A6F42">
      <w:pPr>
        <w:pStyle w:val="ListParagraph"/>
        <w:numPr>
          <w:ilvl w:val="1"/>
          <w:numId w:val="2"/>
        </w:numPr>
      </w:pPr>
      <w:r>
        <w:t xml:space="preserve">The 4 or so workstreams – sum </w:t>
      </w:r>
      <w:proofErr w:type="gramStart"/>
      <w:r>
        <w:t>up</w:t>
      </w:r>
      <w:proofErr w:type="gramEnd"/>
    </w:p>
    <w:p w14:paraId="51AB30CF" w14:textId="0A947795" w:rsidR="003A6F42" w:rsidRDefault="003A6F42" w:rsidP="00CB2509">
      <w:pPr>
        <w:pStyle w:val="ListParagraph"/>
        <w:numPr>
          <w:ilvl w:val="0"/>
          <w:numId w:val="2"/>
        </w:numPr>
      </w:pPr>
      <w:r>
        <w:t>Updates</w:t>
      </w:r>
    </w:p>
    <w:p w14:paraId="170DD045" w14:textId="1877DD48" w:rsidR="003A6F42" w:rsidRDefault="003A6F42" w:rsidP="003A6F42">
      <w:pPr>
        <w:pStyle w:val="ListParagraph"/>
        <w:numPr>
          <w:ilvl w:val="1"/>
          <w:numId w:val="2"/>
        </w:numPr>
      </w:pPr>
      <w:r>
        <w:t>Stephen updates on questions from last time</w:t>
      </w:r>
    </w:p>
    <w:p w14:paraId="1A4272C8" w14:textId="32F90A53" w:rsidR="00CB2509" w:rsidRDefault="003A6F42" w:rsidP="003A6F42">
      <w:pPr>
        <w:pStyle w:val="ListParagraph"/>
        <w:numPr>
          <w:ilvl w:val="1"/>
          <w:numId w:val="2"/>
        </w:numPr>
      </w:pPr>
      <w:r>
        <w:t xml:space="preserve">And new </w:t>
      </w:r>
      <w:r w:rsidR="00CB2509">
        <w:t>things to look at</w:t>
      </w:r>
      <w:r>
        <w:t xml:space="preserve"> out </w:t>
      </w:r>
      <w:proofErr w:type="gramStart"/>
      <w:r>
        <w:t>there</w:t>
      </w:r>
      <w:proofErr w:type="gramEnd"/>
    </w:p>
    <w:p w14:paraId="3C1F9A42" w14:textId="48732A19" w:rsidR="00CB2509" w:rsidRDefault="00CB2509" w:rsidP="00CB2509">
      <w:pPr>
        <w:pStyle w:val="ListParagraph"/>
        <w:numPr>
          <w:ilvl w:val="0"/>
          <w:numId w:val="2"/>
        </w:numPr>
      </w:pPr>
      <w:r>
        <w:t>MVF (update from Elisa)</w:t>
      </w:r>
    </w:p>
    <w:p w14:paraId="0522E2F1" w14:textId="686DC5DC" w:rsidR="00CB2509" w:rsidRDefault="00CB2509" w:rsidP="00CB2509">
      <w:pPr>
        <w:pStyle w:val="Heading1"/>
      </w:pPr>
      <w:r>
        <w:t>Meeting Notes</w:t>
      </w:r>
    </w:p>
    <w:p w14:paraId="564C7B09" w14:textId="6854F74C" w:rsidR="00CB2509" w:rsidRDefault="00C345AA" w:rsidP="00C345AA">
      <w:pPr>
        <w:pStyle w:val="Heading2"/>
      </w:pPr>
      <w:r>
        <w:t>Threads</w:t>
      </w:r>
    </w:p>
    <w:p w14:paraId="1EA01A51" w14:textId="347748BD" w:rsidR="00C345AA" w:rsidRDefault="00C345AA" w:rsidP="00C345AA">
      <w:pPr>
        <w:pStyle w:val="ListParagraph"/>
        <w:numPr>
          <w:ilvl w:val="0"/>
          <w:numId w:val="3"/>
        </w:numPr>
      </w:pPr>
      <w:r>
        <w:t>Linking Word, Concept Context (the calculus)</w:t>
      </w:r>
    </w:p>
    <w:p w14:paraId="2C87F3B4" w14:textId="24DE1B8B" w:rsidR="00C345AA" w:rsidRDefault="00C345AA" w:rsidP="00C345AA">
      <w:pPr>
        <w:pStyle w:val="ListParagraph"/>
        <w:numPr>
          <w:ilvl w:val="0"/>
          <w:numId w:val="3"/>
        </w:numPr>
      </w:pPr>
      <w:r>
        <w:t>Concepts</w:t>
      </w:r>
    </w:p>
    <w:p w14:paraId="77D37012" w14:textId="6899C485" w:rsidR="00C345AA" w:rsidRDefault="00C345AA" w:rsidP="00C345AA">
      <w:pPr>
        <w:pStyle w:val="ListParagraph"/>
        <w:numPr>
          <w:ilvl w:val="0"/>
          <w:numId w:val="3"/>
        </w:numPr>
      </w:pPr>
      <w:r>
        <w:t>Presentation</w:t>
      </w:r>
    </w:p>
    <w:p w14:paraId="6E152091" w14:textId="0CC98298" w:rsidR="00C345AA" w:rsidRDefault="00C345AA" w:rsidP="00C345AA">
      <w:pPr>
        <w:pStyle w:val="ListParagraph"/>
        <w:numPr>
          <w:ilvl w:val="0"/>
          <w:numId w:val="3"/>
        </w:numPr>
      </w:pPr>
      <w:r>
        <w:t>Definitions</w:t>
      </w:r>
    </w:p>
    <w:p w14:paraId="29A3AFE7" w14:textId="096A7329" w:rsidR="00C345AA" w:rsidRDefault="00C345AA" w:rsidP="00C345AA">
      <w:pPr>
        <w:pStyle w:val="Heading2"/>
      </w:pPr>
      <w:r>
        <w:t>Updates / findings</w:t>
      </w:r>
    </w:p>
    <w:p w14:paraId="63719DAE" w14:textId="62D63062" w:rsidR="00C345AA" w:rsidRDefault="00C345AA" w:rsidP="00C345AA">
      <w:r>
        <w:t>Things people have found out there</w:t>
      </w:r>
      <w:r w:rsidR="005B2960">
        <w:t>…</w:t>
      </w:r>
    </w:p>
    <w:p w14:paraId="24091FF2" w14:textId="6E9AB4E7" w:rsidR="00C345AA" w:rsidRDefault="00C345AA" w:rsidP="00C345AA">
      <w:pPr>
        <w:pStyle w:val="Heading3"/>
      </w:pPr>
      <w:r>
        <w:t>Stephen</w:t>
      </w:r>
    </w:p>
    <w:p w14:paraId="401AE68C" w14:textId="0BD0EBC2" w:rsidR="00C345AA" w:rsidRDefault="00C345AA" w:rsidP="00C345AA">
      <w:r>
        <w:t>Challenges from last time</w:t>
      </w:r>
    </w:p>
    <w:p w14:paraId="68F11A9C" w14:textId="3111BC77" w:rsidR="00C345AA" w:rsidRDefault="00C345AA" w:rsidP="00C345AA">
      <w:r>
        <w:t xml:space="preserve">MB pointed out a possible inversion of Symbol v Representation in the labeling of matter in the </w:t>
      </w:r>
      <w:proofErr w:type="gramStart"/>
      <w:r>
        <w:t>metamodel</w:t>
      </w:r>
      <w:proofErr w:type="gramEnd"/>
    </w:p>
    <w:p w14:paraId="1077E6B1" w14:textId="20D615ED" w:rsidR="00C345AA" w:rsidRDefault="00C345AA" w:rsidP="00C345AA">
      <w:r>
        <w:t>Solid foundation for the structure of words themselves</w:t>
      </w:r>
    </w:p>
    <w:p w14:paraId="122BFD7D" w14:textId="1920F26B" w:rsidR="00C345AA" w:rsidRDefault="00C345AA" w:rsidP="00C345AA">
      <w:pPr>
        <w:pStyle w:val="ListParagraph"/>
        <w:numPr>
          <w:ilvl w:val="0"/>
          <w:numId w:val="4"/>
        </w:numPr>
      </w:pPr>
      <w:r>
        <w:t xml:space="preserve">Found a morpheme ontology called </w:t>
      </w:r>
      <w:proofErr w:type="spellStart"/>
      <w:proofErr w:type="gramStart"/>
      <w:r>
        <w:t>MMo</w:t>
      </w:r>
      <w:r w:rsidR="005B2960">
        <w:t>O</w:t>
      </w:r>
      <w:r>
        <w:t>n</w:t>
      </w:r>
      <w:proofErr w:type="spellEnd"/>
      <w:proofErr w:type="gramEnd"/>
    </w:p>
    <w:p w14:paraId="4BEEC617" w14:textId="01B5E5C1" w:rsidR="00C345AA" w:rsidRDefault="00C345AA" w:rsidP="00C345AA">
      <w:r>
        <w:t xml:space="preserve">See: </w:t>
      </w:r>
    </w:p>
    <w:p w14:paraId="6B1F0162" w14:textId="25CEF334" w:rsidR="00C345AA" w:rsidRDefault="00143CF6" w:rsidP="00C345AA">
      <w:hyperlink r:id="rId5" w:history="1">
        <w:r w:rsidR="00C345AA" w:rsidRPr="008607B9">
          <w:rPr>
            <w:rStyle w:val="Hyperlink"/>
          </w:rPr>
          <w:t>https://mmoon.org/</w:t>
        </w:r>
      </w:hyperlink>
      <w:r w:rsidR="00C345AA">
        <w:t xml:space="preserve"> </w:t>
      </w:r>
    </w:p>
    <w:p w14:paraId="76CAAB0A" w14:textId="6394F1EF" w:rsidR="005B2960" w:rsidRDefault="000E32B9" w:rsidP="00C345AA">
      <w:r>
        <w:t xml:space="preserve">Stephen shows some features from </w:t>
      </w:r>
      <w:proofErr w:type="spellStart"/>
      <w:r>
        <w:t>MMoOn</w:t>
      </w:r>
      <w:proofErr w:type="spellEnd"/>
      <w:r>
        <w:t xml:space="preserve"> and the paper (see Links section at the end)</w:t>
      </w:r>
    </w:p>
    <w:p w14:paraId="57C8EA29" w14:textId="06DD6725" w:rsidR="005B2960" w:rsidRDefault="005B2960" w:rsidP="000E32B9">
      <w:pPr>
        <w:pStyle w:val="Heading4"/>
      </w:pPr>
      <w:r>
        <w:t>Jottings</w:t>
      </w:r>
    </w:p>
    <w:p w14:paraId="0F54DD59" w14:textId="2000BFC0" w:rsidR="00D366CA" w:rsidRDefault="00D366CA" w:rsidP="00C345AA">
      <w:r>
        <w:t>Peirce</w:t>
      </w:r>
    </w:p>
    <w:p w14:paraId="36AF621F" w14:textId="6B08AA9C" w:rsidR="00D366CA" w:rsidRDefault="00D366CA" w:rsidP="00C345AA">
      <w:r>
        <w:lastRenderedPageBreak/>
        <w:t>Morphs and morphemes</w:t>
      </w:r>
    </w:p>
    <w:p w14:paraId="0CAF73DA" w14:textId="38A875BE" w:rsidR="00D366CA" w:rsidRDefault="00D366CA" w:rsidP="00C345AA">
      <w:r>
        <w:t>Signs of icons</w:t>
      </w:r>
    </w:p>
    <w:p w14:paraId="1F098A55" w14:textId="4A61591F" w:rsidR="00D366CA" w:rsidRDefault="00D366CA" w:rsidP="00C345AA">
      <w:r>
        <w:t>Content v form</w:t>
      </w:r>
    </w:p>
    <w:p w14:paraId="13A4E9C2" w14:textId="52B2BB99" w:rsidR="00D366CA" w:rsidRDefault="00D366CA" w:rsidP="00C345AA">
      <w:r>
        <w:t xml:space="preserve">Form may be </w:t>
      </w:r>
      <w:proofErr w:type="gramStart"/>
      <w:r>
        <w:t>written ,spoken</w:t>
      </w:r>
      <w:proofErr w:type="gramEnd"/>
      <w:r>
        <w:t xml:space="preserve">, BSL/ASL, hieroglyphics etc. </w:t>
      </w:r>
    </w:p>
    <w:p w14:paraId="2DD3B260" w14:textId="001B6D10" w:rsidR="00D366CA" w:rsidRDefault="00D366CA" w:rsidP="00C345AA">
      <w:proofErr w:type="gramStart"/>
      <w:r>
        <w:t>So</w:t>
      </w:r>
      <w:proofErr w:type="gramEnd"/>
      <w:r>
        <w:t xml:space="preserve"> morph all fits into Peirce</w:t>
      </w:r>
    </w:p>
    <w:p w14:paraId="37339DFC" w14:textId="08A6F399" w:rsidR="00D366CA" w:rsidRDefault="00D366CA" w:rsidP="000E32B9">
      <w:pPr>
        <w:pStyle w:val="Heading4"/>
      </w:pPr>
      <w:r>
        <w:t xml:space="preserve">Moon ontology </w:t>
      </w:r>
    </w:p>
    <w:p w14:paraId="07DBDA6D" w14:textId="11AC54B3" w:rsidR="00D366CA" w:rsidRDefault="00D366CA" w:rsidP="00C345AA">
      <w:r>
        <w:t xml:space="preserve">EK is this linked to the Lemon ontology? </w:t>
      </w:r>
    </w:p>
    <w:p w14:paraId="1B3A0184" w14:textId="4B7AC3AB" w:rsidR="00D366CA" w:rsidRDefault="00D366CA" w:rsidP="00D366CA">
      <w:pPr>
        <w:pStyle w:val="ListParagraph"/>
        <w:numPr>
          <w:ilvl w:val="0"/>
          <w:numId w:val="4"/>
        </w:numPr>
      </w:pPr>
      <w:r>
        <w:t xml:space="preserve">Also deals with this </w:t>
      </w:r>
      <w:proofErr w:type="gramStart"/>
      <w:r>
        <w:t>issues</w:t>
      </w:r>
      <w:proofErr w:type="gramEnd"/>
    </w:p>
    <w:p w14:paraId="3FB14499" w14:textId="7A129753" w:rsidR="00D366CA" w:rsidRDefault="00D366CA" w:rsidP="00D366CA">
      <w:pPr>
        <w:pStyle w:val="ListParagraph"/>
        <w:numPr>
          <w:ilvl w:val="0"/>
          <w:numId w:val="4"/>
        </w:numPr>
      </w:pPr>
      <w:r>
        <w:t xml:space="preserve">EK will share a link to </w:t>
      </w:r>
      <w:proofErr w:type="gramStart"/>
      <w:r>
        <w:t>that</w:t>
      </w:r>
      <w:proofErr w:type="gramEnd"/>
    </w:p>
    <w:p w14:paraId="77143D2E" w14:textId="6B2B8C80" w:rsidR="00D366CA" w:rsidRDefault="0056022A" w:rsidP="00D366CA">
      <w:r>
        <w:t xml:space="preserve">There is overlap with </w:t>
      </w:r>
      <w:proofErr w:type="gramStart"/>
      <w:r>
        <w:t>Lemon</w:t>
      </w:r>
      <w:proofErr w:type="gramEnd"/>
    </w:p>
    <w:p w14:paraId="7C171064" w14:textId="78601500" w:rsidR="0056022A" w:rsidRDefault="0056022A" w:rsidP="00D366CA">
      <w:proofErr w:type="gramStart"/>
      <w:r>
        <w:t>Also</w:t>
      </w:r>
      <w:proofErr w:type="gramEnd"/>
      <w:r>
        <w:t xml:space="preserve"> some overlap with MVF</w:t>
      </w:r>
    </w:p>
    <w:p w14:paraId="191294EB" w14:textId="6CA8FB42" w:rsidR="0056022A" w:rsidRDefault="0056022A" w:rsidP="00D366CA">
      <w:r>
        <w:t xml:space="preserve">MVF does not deal with the lexical stuff but talks to vocabularies and terms. </w:t>
      </w:r>
    </w:p>
    <w:p w14:paraId="29BC120E" w14:textId="436AE977" w:rsidR="0056022A" w:rsidRDefault="0056022A" w:rsidP="00D366CA">
      <w:r>
        <w:t xml:space="preserve">MVF extension </w:t>
      </w:r>
      <w:r w:rsidR="000E32B9">
        <w:t>vocabularies</w:t>
      </w:r>
      <w:r>
        <w:t xml:space="preserve"> </w:t>
      </w:r>
      <w:r w:rsidR="00C1074B">
        <w:t xml:space="preserve">relate to terminological vocabularies, ISO 1087, ontological </w:t>
      </w:r>
      <w:r w:rsidR="000E32B9">
        <w:t>representation</w:t>
      </w:r>
      <w:r w:rsidR="00C1074B">
        <w:t xml:space="preserve"> of that. </w:t>
      </w:r>
    </w:p>
    <w:p w14:paraId="3DCE249C" w14:textId="2B8C252B" w:rsidR="002B1FF6" w:rsidRDefault="00C1074B" w:rsidP="003D4E40">
      <w:r>
        <w:t xml:space="preserve">MVF Core has ‘fragments’ of what is needed. </w:t>
      </w:r>
      <w:r w:rsidR="003D4E40">
        <w:t xml:space="preserve">3 ontologies – see MVF section below. </w:t>
      </w:r>
    </w:p>
    <w:p w14:paraId="2B4D22D3" w14:textId="5494D203" w:rsidR="005B34CC" w:rsidRDefault="0099398B" w:rsidP="00D366CA">
      <w:r>
        <w:t xml:space="preserve">Previously had a </w:t>
      </w:r>
      <w:proofErr w:type="gramStart"/>
      <w:r>
        <w:t>quasi UML</w:t>
      </w:r>
      <w:proofErr w:type="gramEnd"/>
      <w:r>
        <w:t xml:space="preserve"> model, now being supplemented by a formal ontology - EK working with contributors there for </w:t>
      </w:r>
      <w:r w:rsidR="00F8719B">
        <w:t xml:space="preserve">that as part of MVF. </w:t>
      </w:r>
    </w:p>
    <w:p w14:paraId="2A751AC6" w14:textId="3924445C" w:rsidR="00F8719B" w:rsidRDefault="00F8719B" w:rsidP="00D366CA">
      <w:r>
        <w:t xml:space="preserve">May have a revised submission or a checkpoint for March for MVF. </w:t>
      </w:r>
    </w:p>
    <w:p w14:paraId="3F5F4EB8" w14:textId="33650F91" w:rsidR="00F8719B" w:rsidRDefault="00F8719B" w:rsidP="00F8719B">
      <w:pPr>
        <w:pStyle w:val="ListParagraph"/>
        <w:numPr>
          <w:ilvl w:val="0"/>
          <w:numId w:val="4"/>
        </w:numPr>
      </w:pPr>
      <w:r>
        <w:t>Metamodel in good shape</w:t>
      </w:r>
    </w:p>
    <w:p w14:paraId="4712F3F5" w14:textId="5C73D4A0" w:rsidR="00F8719B" w:rsidRDefault="00F8719B" w:rsidP="00F8719B">
      <w:pPr>
        <w:pStyle w:val="ListParagraph"/>
        <w:numPr>
          <w:ilvl w:val="0"/>
          <w:numId w:val="4"/>
        </w:numPr>
      </w:pPr>
      <w:r>
        <w:t>Discussions on API requirements ongoing</w:t>
      </w:r>
    </w:p>
    <w:p w14:paraId="62B0F1AA" w14:textId="78791BDE" w:rsidR="00604010" w:rsidRDefault="00604010" w:rsidP="00604010">
      <w:r>
        <w:t xml:space="preserve">There is a whole section on the relationships between </w:t>
      </w:r>
      <w:proofErr w:type="spellStart"/>
      <w:r>
        <w:t>MMoon</w:t>
      </w:r>
      <w:proofErr w:type="spellEnd"/>
      <w:r>
        <w:t xml:space="preserve"> and Lemon.</w:t>
      </w:r>
    </w:p>
    <w:p w14:paraId="68BAA153" w14:textId="187212D6" w:rsidR="00604010" w:rsidRDefault="00604010" w:rsidP="00604010">
      <w:proofErr w:type="spellStart"/>
      <w:r>
        <w:t>MMo</w:t>
      </w:r>
      <w:r w:rsidR="000E32B9">
        <w:t>O</w:t>
      </w:r>
      <w:r>
        <w:t>n</w:t>
      </w:r>
      <w:proofErr w:type="spellEnd"/>
      <w:r>
        <w:t xml:space="preserve"> is very new so not very widely used. </w:t>
      </w:r>
      <w:proofErr w:type="spellStart"/>
      <w:r>
        <w:t>MMo</w:t>
      </w:r>
      <w:r w:rsidR="000E32B9">
        <w:t>O</w:t>
      </w:r>
      <w:r>
        <w:t>n</w:t>
      </w:r>
      <w:proofErr w:type="spellEnd"/>
      <w:r>
        <w:t xml:space="preserve"> seems to extend </w:t>
      </w:r>
      <w:proofErr w:type="spellStart"/>
      <w:r>
        <w:t>Ontolex</w:t>
      </w:r>
      <w:proofErr w:type="spellEnd"/>
      <w:r>
        <w:t xml:space="preserve"> Lemon ontology and extends that. </w:t>
      </w:r>
    </w:p>
    <w:p w14:paraId="02E3D416" w14:textId="6A5F405F" w:rsidR="00604010" w:rsidRDefault="00604010" w:rsidP="00604010">
      <w:r>
        <w:t>Who is workin</w:t>
      </w:r>
      <w:r w:rsidR="008E2899">
        <w:t>g</w:t>
      </w:r>
      <w:r>
        <w:t xml:space="preserve"> on that</w:t>
      </w:r>
      <w:r w:rsidR="008E2899">
        <w:t xml:space="preserve">? Group from Leipzig. </w:t>
      </w:r>
    </w:p>
    <w:p w14:paraId="383A2002" w14:textId="63357C30" w:rsidR="008E2899" w:rsidRDefault="008E2899" w:rsidP="00604010">
      <w:r>
        <w:t>Semantic Web journal, 2020 Q4 proceedings.</w:t>
      </w:r>
    </w:p>
    <w:p w14:paraId="15EA2B0F" w14:textId="4DEA2C57" w:rsidR="008E2899" w:rsidRDefault="00263E0C" w:rsidP="000E32B9">
      <w:pPr>
        <w:pStyle w:val="Heading4"/>
      </w:pPr>
      <w:r>
        <w:t>Lemon v SKOS</w:t>
      </w:r>
    </w:p>
    <w:p w14:paraId="2BB3E2AB" w14:textId="61162D27" w:rsidR="00263E0C" w:rsidRDefault="00263E0C" w:rsidP="00263E0C">
      <w:r>
        <w:t xml:space="preserve">Q: Is Lemon trying to take over from SKOS? </w:t>
      </w:r>
    </w:p>
    <w:p w14:paraId="00C12DDE" w14:textId="560E8897" w:rsidR="00263E0C" w:rsidRPr="00263E0C" w:rsidRDefault="00263E0C" w:rsidP="00263E0C">
      <w:r>
        <w:t>EK: they are orthogonal. Lemon about lexical schemes; SKO</w:t>
      </w:r>
      <w:r w:rsidR="00252F54">
        <w:t>S</w:t>
      </w:r>
      <w:r>
        <w:t xml:space="preserve"> about concept schemes. </w:t>
      </w:r>
    </w:p>
    <w:p w14:paraId="2666C02A" w14:textId="6977F951" w:rsidR="00F8719B" w:rsidRDefault="00604010" w:rsidP="000E32B9">
      <w:pPr>
        <w:pStyle w:val="Heading4"/>
      </w:pPr>
      <w:proofErr w:type="spellStart"/>
      <w:r>
        <w:t>Sparx</w:t>
      </w:r>
      <w:proofErr w:type="spellEnd"/>
      <w:r>
        <w:t>?</w:t>
      </w:r>
    </w:p>
    <w:p w14:paraId="07CE1A20" w14:textId="4D5B49EE" w:rsidR="00D366CA" w:rsidRPr="00C345AA" w:rsidRDefault="00604010" w:rsidP="00C345AA">
      <w:r>
        <w:t xml:space="preserve">Using </w:t>
      </w:r>
      <w:proofErr w:type="spellStart"/>
      <w:r>
        <w:t>Sparx</w:t>
      </w:r>
      <w:proofErr w:type="spellEnd"/>
      <w:r>
        <w:t xml:space="preserve"> EA for the UML diagrams / models</w:t>
      </w:r>
    </w:p>
    <w:p w14:paraId="0C53138F" w14:textId="07258727" w:rsidR="00CB2509" w:rsidRDefault="000E32B9" w:rsidP="00C345AA">
      <w:pPr>
        <w:pStyle w:val="Heading3"/>
      </w:pPr>
      <w:r>
        <w:t xml:space="preserve">Updates: </w:t>
      </w:r>
      <w:r w:rsidR="00C345AA">
        <w:t>Mike</w:t>
      </w:r>
    </w:p>
    <w:p w14:paraId="4BCEC65D" w14:textId="45BE9871" w:rsidR="00C345AA" w:rsidRDefault="00C345AA" w:rsidP="00C345AA">
      <w:pPr>
        <w:pStyle w:val="ListParagraph"/>
        <w:numPr>
          <w:ilvl w:val="0"/>
          <w:numId w:val="5"/>
        </w:numPr>
      </w:pPr>
      <w:r>
        <w:t>Tool called Rosie (open source but not free)</w:t>
      </w:r>
    </w:p>
    <w:p w14:paraId="3BEB0683" w14:textId="064A4977" w:rsidR="000E32B9" w:rsidRDefault="000E32B9" w:rsidP="000E32B9">
      <w:pPr>
        <w:pStyle w:val="ListParagraph"/>
        <w:numPr>
          <w:ilvl w:val="1"/>
          <w:numId w:val="5"/>
        </w:numPr>
      </w:pPr>
      <w:r>
        <w:t xml:space="preserve">May use parts of this to help us visualize possible presentation arrangements? </w:t>
      </w:r>
    </w:p>
    <w:p w14:paraId="20297A77" w14:textId="6AF11E0A" w:rsidR="00C345AA" w:rsidRDefault="00C345AA" w:rsidP="00C345AA">
      <w:pPr>
        <w:pStyle w:val="ListParagraph"/>
        <w:numPr>
          <w:ilvl w:val="0"/>
          <w:numId w:val="5"/>
        </w:numPr>
      </w:pPr>
      <w:r>
        <w:t>ISO (BSI) Blockchain vocabulary</w:t>
      </w:r>
    </w:p>
    <w:p w14:paraId="3F1A4E3C" w14:textId="156CE0D7" w:rsidR="000E32B9" w:rsidRDefault="000E32B9" w:rsidP="000E32B9">
      <w:pPr>
        <w:pStyle w:val="ListParagraph"/>
        <w:numPr>
          <w:ilvl w:val="1"/>
          <w:numId w:val="5"/>
        </w:numPr>
      </w:pPr>
      <w:r>
        <w:t xml:space="preserve">Could not find it. Look another </w:t>
      </w:r>
      <w:proofErr w:type="gramStart"/>
      <w:r>
        <w:t>time</w:t>
      </w:r>
      <w:proofErr w:type="gramEnd"/>
    </w:p>
    <w:p w14:paraId="0CFA525E" w14:textId="74FFDA39" w:rsidR="000E32B9" w:rsidRDefault="000E32B9" w:rsidP="000E32B9">
      <w:pPr>
        <w:pStyle w:val="ListParagraph"/>
        <w:numPr>
          <w:ilvl w:val="1"/>
          <w:numId w:val="5"/>
        </w:numPr>
      </w:pPr>
      <w:r>
        <w:lastRenderedPageBreak/>
        <w:t>Look at this for presentation format (basic dictionary layout) and for example terms and definition of the kind a TF or SIG would want (in this case, Blockchain PSIG)</w:t>
      </w:r>
    </w:p>
    <w:p w14:paraId="7FBE58BB" w14:textId="49BF9CE1" w:rsidR="00C345AA" w:rsidRDefault="00C345AA" w:rsidP="00C345AA"/>
    <w:p w14:paraId="01A1B58C" w14:textId="00CC52DC" w:rsidR="00C345AA" w:rsidRDefault="00C345AA" w:rsidP="00C345AA">
      <w:pPr>
        <w:pStyle w:val="Heading2"/>
      </w:pPr>
      <w:r>
        <w:t>MVF</w:t>
      </w:r>
      <w:r w:rsidR="000E32B9">
        <w:t xml:space="preserve"> </w:t>
      </w:r>
      <w:proofErr w:type="spellStart"/>
      <w:r w:rsidR="000E32B9">
        <w:t>Upate</w:t>
      </w:r>
      <w:proofErr w:type="spellEnd"/>
    </w:p>
    <w:p w14:paraId="39936F8E" w14:textId="7DA8A87F" w:rsidR="000E32B9" w:rsidRDefault="000E32B9" w:rsidP="001F4509">
      <w:pPr>
        <w:pStyle w:val="Heading3"/>
      </w:pPr>
      <w:r>
        <w:t>MB</w:t>
      </w:r>
      <w:r w:rsidR="001F4509">
        <w:t xml:space="preserve"> Summary of our ideas of it so far</w:t>
      </w:r>
    </w:p>
    <w:p w14:paraId="4A54FDD5" w14:textId="1AD4D5BD" w:rsidR="001F4509" w:rsidRDefault="001F4509" w:rsidP="001F4509">
      <w:r>
        <w:t xml:space="preserve">We were looking for a core thing that could implement our calculus of Word v Concept v Context (word disambiguation and context formal treatment). </w:t>
      </w:r>
      <w:r w:rsidR="00CC1ED6">
        <w:t xml:space="preserve">We figured that MVF could well be it – although this was initially developed with the intended </w:t>
      </w:r>
      <w:r w:rsidR="00CA2FD7">
        <w:t>purpose</w:t>
      </w:r>
      <w:r w:rsidR="00CC1ED6">
        <w:t xml:space="preserve"> of annotating models, which we are not doing. </w:t>
      </w:r>
      <w:proofErr w:type="gramStart"/>
      <w:r w:rsidR="00CC1ED6">
        <w:t>So</w:t>
      </w:r>
      <w:proofErr w:type="gramEnd"/>
      <w:r w:rsidR="00CC1ED6">
        <w:t xml:space="preserve"> we want to be able to work with MVF to ensure that it is able to support </w:t>
      </w:r>
      <w:r w:rsidR="00CA2FD7">
        <w:t xml:space="preserve">OMG TF and SIG Vocabulary requirements (e.g. wiki and OMG document requirements) over and above it usage on models annotation. </w:t>
      </w:r>
    </w:p>
    <w:p w14:paraId="1F14E497" w14:textId="21A219F7" w:rsidR="00CA2FD7" w:rsidRPr="001F4509" w:rsidRDefault="00CA2FD7" w:rsidP="001F4509">
      <w:r>
        <w:t>Hence today’s update.</w:t>
      </w:r>
    </w:p>
    <w:p w14:paraId="63EDCFF3" w14:textId="2EFE7C43" w:rsidR="000E32B9" w:rsidRPr="000E32B9" w:rsidRDefault="000E32B9" w:rsidP="000E32B9">
      <w:pPr>
        <w:pStyle w:val="Heading3"/>
      </w:pPr>
      <w:r>
        <w:t>Overview</w:t>
      </w:r>
    </w:p>
    <w:p w14:paraId="1438E25E" w14:textId="77777777" w:rsidR="003D4E40" w:rsidRDefault="003D4E40" w:rsidP="003D4E40">
      <w:r>
        <w:t>3 ontologies corresponding to</w:t>
      </w:r>
    </w:p>
    <w:p w14:paraId="6550F4A2" w14:textId="77777777" w:rsidR="003D4E40" w:rsidRDefault="003D4E40" w:rsidP="003D4E40">
      <w:pPr>
        <w:pStyle w:val="ListParagraph"/>
        <w:numPr>
          <w:ilvl w:val="0"/>
          <w:numId w:val="6"/>
        </w:numPr>
      </w:pPr>
      <w:r>
        <w:t>The MVF metamodel</w:t>
      </w:r>
    </w:p>
    <w:p w14:paraId="6DC5C570" w14:textId="77777777" w:rsidR="003D4E40" w:rsidRDefault="003D4E40" w:rsidP="003D4E40">
      <w:pPr>
        <w:pStyle w:val="ListParagraph"/>
        <w:numPr>
          <w:ilvl w:val="0"/>
          <w:numId w:val="6"/>
        </w:numPr>
      </w:pPr>
      <w:r>
        <w:t>Core Terms and Definitions Extension for ISO 1087 notions of concept and term / kinds of terms (incl abbreviations, symbols)</w:t>
      </w:r>
    </w:p>
    <w:p w14:paraId="57344AAE" w14:textId="77777777" w:rsidR="003D4E40" w:rsidRDefault="003D4E40" w:rsidP="003D4E40">
      <w:pPr>
        <w:pStyle w:val="ListParagraph"/>
        <w:numPr>
          <w:ilvl w:val="0"/>
          <w:numId w:val="6"/>
        </w:numPr>
      </w:pPr>
      <w:r>
        <w:t>Dictionaries / Terminologies – extensions for logical dictionaries (glossary, vocabularies etc.)</w:t>
      </w:r>
    </w:p>
    <w:p w14:paraId="0C21CBC2" w14:textId="77777777" w:rsidR="003D4E40" w:rsidRDefault="003D4E40" w:rsidP="003D4E40">
      <w:pPr>
        <w:pStyle w:val="ListParagraph"/>
        <w:numPr>
          <w:ilvl w:val="1"/>
          <w:numId w:val="6"/>
        </w:numPr>
      </w:pPr>
      <w:r>
        <w:t xml:space="preserve">That is the contextual ones </w:t>
      </w:r>
      <w:proofErr w:type="spellStart"/>
      <w:r>
        <w:t>cf</w:t>
      </w:r>
      <w:proofErr w:type="spellEnd"/>
      <w:r>
        <w:t xml:space="preserve"> SBVR Speech Community v Semantic Community</w:t>
      </w:r>
    </w:p>
    <w:p w14:paraId="07927D17" w14:textId="77777777" w:rsidR="003D4E40" w:rsidRDefault="003D4E40" w:rsidP="003D4E40">
      <w:pPr>
        <w:pStyle w:val="ListParagraph"/>
        <w:numPr>
          <w:ilvl w:val="1"/>
          <w:numId w:val="6"/>
        </w:numPr>
      </w:pPr>
      <w:r>
        <w:t>Also has notion of Communities (in the Core MVF ontology)</w:t>
      </w:r>
    </w:p>
    <w:p w14:paraId="4982C73C" w14:textId="4AA72D92" w:rsidR="00C345AA" w:rsidRDefault="008947F3" w:rsidP="00C345AA">
      <w:r>
        <w:t xml:space="preserve">Our ambition is to provide the glue between Terms, Concepts and Concept. </w:t>
      </w:r>
      <w:proofErr w:type="gramStart"/>
      <w:r>
        <w:t>So</w:t>
      </w:r>
      <w:proofErr w:type="gramEnd"/>
      <w:r>
        <w:t xml:space="preserve"> you can </w:t>
      </w:r>
      <w:r w:rsidR="002272A9">
        <w:t>ingest</w:t>
      </w:r>
      <w:r>
        <w:t xml:space="preserve"> or use SKOS, maybe Lemon etc. </w:t>
      </w:r>
    </w:p>
    <w:p w14:paraId="4CF30F2C" w14:textId="0A8C1FDF" w:rsidR="008947F3" w:rsidRDefault="00E50F63" w:rsidP="00C345AA">
      <w:r>
        <w:t xml:space="preserve">Designation in ISO 1087 corresponds to </w:t>
      </w:r>
      <w:r w:rsidR="002272A9">
        <w:t>Vocabulary Entry in MVF (under MVF Entry)</w:t>
      </w:r>
    </w:p>
    <w:p w14:paraId="3CAF5BB8" w14:textId="4EE4B35F" w:rsidR="002272A9" w:rsidRDefault="002272A9" w:rsidP="00C345AA">
      <w:r>
        <w:t>Vocab entry is a kind of MVF Entry (term, phrase, name for a thing, symbol etc.)</w:t>
      </w:r>
    </w:p>
    <w:p w14:paraId="36C223B8" w14:textId="5A66B1B6" w:rsidR="002272A9" w:rsidRDefault="002272A9" w:rsidP="00C345AA">
      <w:proofErr w:type="gramStart"/>
      <w:r>
        <w:t>Don’t</w:t>
      </w:r>
      <w:proofErr w:type="gramEnd"/>
      <w:r>
        <w:t xml:space="preserve"> have all that detail in the MVF Metamodel but the extension in the ontology does have that.</w:t>
      </w:r>
    </w:p>
    <w:p w14:paraId="2FF6F380" w14:textId="6295575B" w:rsidR="002272A9" w:rsidRDefault="002272A9" w:rsidP="00C345AA">
      <w:r>
        <w:t xml:space="preserve">MVF Entry v anything in any model </w:t>
      </w:r>
    </w:p>
    <w:p w14:paraId="11689F9C" w14:textId="76442972" w:rsidR="00E50F63" w:rsidRDefault="00E50F63" w:rsidP="00C345AA">
      <w:r>
        <w:t xml:space="preserve">Terms </w:t>
      </w:r>
      <w:r w:rsidR="002272A9">
        <w:t>and symbols and abbreviations</w:t>
      </w:r>
    </w:p>
    <w:p w14:paraId="631DA2E8" w14:textId="4DB37BFB" w:rsidR="00C345AA" w:rsidRDefault="00834F72" w:rsidP="00C345AA">
      <w:r>
        <w:t xml:space="preserve">Elisa </w:t>
      </w:r>
      <w:proofErr w:type="gramStart"/>
      <w:r>
        <w:t>reply</w:t>
      </w:r>
      <w:proofErr w:type="gramEnd"/>
      <w:r>
        <w:t xml:space="preserve"> also has the 3 ontologies attached</w:t>
      </w:r>
      <w:r w:rsidR="00D379CE">
        <w:t>, as well as the metamodel</w:t>
      </w:r>
    </w:p>
    <w:p w14:paraId="79A83C93" w14:textId="66DB8014" w:rsidR="00D379CE" w:rsidRDefault="00D379CE" w:rsidP="00C345AA">
      <w:r>
        <w:t xml:space="preserve">[After the call: MB checks to see if it the same as the diagram I was showing, dated </w:t>
      </w:r>
      <w:r w:rsidR="00A35177">
        <w:t>28 September 2020: it is the identical diagram (not just the same model)]</w:t>
      </w:r>
    </w:p>
    <w:p w14:paraId="5F95D425" w14:textId="0DCD63E6" w:rsidR="00834F72" w:rsidRDefault="00834F72" w:rsidP="00C345AA">
      <w:r>
        <w:t>May be in the MVF Wiki</w:t>
      </w:r>
      <w:r w:rsidR="00A35177">
        <w:t>.</w:t>
      </w:r>
    </w:p>
    <w:p w14:paraId="2BBA7ADD" w14:textId="61380273" w:rsidR="00834F72" w:rsidRDefault="00834F72" w:rsidP="00C345AA">
      <w:r>
        <w:t xml:space="preserve">May </w:t>
      </w:r>
      <w:r w:rsidR="005407CC">
        <w:t>put these in our wiki as a snap</w:t>
      </w:r>
      <w:r w:rsidR="004B77B6">
        <w:t>s</w:t>
      </w:r>
      <w:r w:rsidR="005407CC">
        <w:t xml:space="preserve">hot but be aware there will </w:t>
      </w:r>
      <w:r w:rsidR="00A35177">
        <w:t xml:space="preserve">later </w:t>
      </w:r>
      <w:r w:rsidR="005407CC">
        <w:t xml:space="preserve">be current versions in the MVF wiki. </w:t>
      </w:r>
      <w:proofErr w:type="gramStart"/>
      <w:r w:rsidR="00A35177">
        <w:t>So</w:t>
      </w:r>
      <w:proofErr w:type="gramEnd"/>
      <w:r w:rsidR="00A35177">
        <w:t xml:space="preserve"> we will </w:t>
      </w:r>
      <w:proofErr w:type="spellStart"/>
      <w:r w:rsidR="004A5B29">
        <w:t>denote</w:t>
      </w:r>
      <w:proofErr w:type="spellEnd"/>
      <w:r w:rsidR="004A5B29">
        <w:t xml:space="preserve"> our copies as snapshots in time, and include current links when they are available. </w:t>
      </w:r>
    </w:p>
    <w:p w14:paraId="4850C5C4" w14:textId="4835B0B9" w:rsidR="005407CC" w:rsidRDefault="0056165A" w:rsidP="0056165A">
      <w:pPr>
        <w:pStyle w:val="Heading3"/>
      </w:pPr>
      <w:r>
        <w:t>XKOS</w:t>
      </w:r>
    </w:p>
    <w:p w14:paraId="4EC979E7" w14:textId="5061A317" w:rsidR="0056165A" w:rsidRDefault="0056165A" w:rsidP="00C345AA">
      <w:r>
        <w:t xml:space="preserve">Standard by the </w:t>
      </w:r>
      <w:r w:rsidR="00BC2957">
        <w:t xml:space="preserve">DDI Alliance, for statistics. </w:t>
      </w:r>
    </w:p>
    <w:p w14:paraId="5DE174C4" w14:textId="1F937026" w:rsidR="00BC2957" w:rsidRDefault="00BC2957" w:rsidP="00C345AA">
      <w:r>
        <w:t>SMDX – how does this relate to that?</w:t>
      </w:r>
    </w:p>
    <w:p w14:paraId="06BDA8BB" w14:textId="1C19D8F9" w:rsidR="00C523E1" w:rsidRDefault="00C523E1" w:rsidP="00C345AA">
      <w:r>
        <w:lastRenderedPageBreak/>
        <w:t xml:space="preserve">Link is in EK emails to MB n add it to the wiki in the new Resources </w:t>
      </w:r>
      <w:proofErr w:type="gramStart"/>
      <w:r>
        <w:t>section</w:t>
      </w:r>
      <w:proofErr w:type="gramEnd"/>
    </w:p>
    <w:p w14:paraId="714ED125" w14:textId="19D7C1E5" w:rsidR="003266D6" w:rsidRDefault="008E27C9" w:rsidP="008E27C9">
      <w:pPr>
        <w:pStyle w:val="Heading2"/>
      </w:pPr>
      <w:proofErr w:type="spellStart"/>
      <w:r>
        <w:t>AoB</w:t>
      </w:r>
      <w:proofErr w:type="spellEnd"/>
    </w:p>
    <w:p w14:paraId="05363EBE" w14:textId="0177B570" w:rsidR="008E27C9" w:rsidRDefault="002347B7" w:rsidP="008E27C9">
      <w:proofErr w:type="gramStart"/>
      <w:r>
        <w:t>Let’s</w:t>
      </w:r>
      <w:proofErr w:type="gramEnd"/>
      <w:r>
        <w:t xml:space="preserve"> talk next week about how to organize</w:t>
      </w:r>
      <w:r w:rsidR="004B77B6">
        <w:t xml:space="preserve"> the different topics in these calls.</w:t>
      </w:r>
    </w:p>
    <w:p w14:paraId="68782B2E" w14:textId="571AA6BD" w:rsidR="004B77B6" w:rsidRDefault="0018272D" w:rsidP="008E27C9">
      <w:r>
        <w:t xml:space="preserve">MB will update the </w:t>
      </w:r>
      <w:proofErr w:type="gramStart"/>
      <w:r>
        <w:t>wiki</w:t>
      </w:r>
      <w:proofErr w:type="gramEnd"/>
    </w:p>
    <w:p w14:paraId="347B7CC0" w14:textId="778C44EE" w:rsidR="0018272D" w:rsidRDefault="0018272D" w:rsidP="008E27C9">
      <w:r>
        <w:t xml:space="preserve">Next call </w:t>
      </w:r>
      <w:r w:rsidR="009A79E4">
        <w:t>–</w:t>
      </w:r>
      <w:r>
        <w:t xml:space="preserve"> </w:t>
      </w:r>
      <w:r w:rsidR="009A79E4">
        <w:t>18 Jan</w:t>
      </w:r>
      <w:r w:rsidR="00B10837">
        <w:t xml:space="preserve"> – MLK Day but we will meet next week</w:t>
      </w:r>
      <w:r w:rsidR="007B1659">
        <w:t>.</w:t>
      </w:r>
    </w:p>
    <w:p w14:paraId="27BF56C6" w14:textId="272A4D14" w:rsidR="009A79E4" w:rsidRDefault="00813236" w:rsidP="008E27C9">
      <w:r>
        <w:t>Calendar: need to add some people (CC)</w:t>
      </w:r>
    </w:p>
    <w:p w14:paraId="3C908FFE" w14:textId="7FB875F9" w:rsidR="00A16905" w:rsidRDefault="00B10837" w:rsidP="008E27C9">
      <w:r>
        <w:t>Cc Stephen as well (not on OMG Mail list) And / or add Stephen to the mail list (currently an open list?)</w:t>
      </w:r>
      <w:r w:rsidR="00A16905">
        <w:t xml:space="preserve">. Since a WG can’t issue an RFP anyone can be on the mail list for 1 year without being a member (and the </w:t>
      </w:r>
      <w:proofErr w:type="gramStart"/>
      <w:r w:rsidR="00A16905">
        <w:t>1 year</w:t>
      </w:r>
      <w:proofErr w:type="gramEnd"/>
      <w:r w:rsidR="00A16905">
        <w:t xml:space="preserve"> rule is currently suspended while we are not having in person meetings). </w:t>
      </w:r>
    </w:p>
    <w:p w14:paraId="6292DBD9" w14:textId="14FA81ED" w:rsidR="00A16905" w:rsidRDefault="00A16905" w:rsidP="008E27C9">
      <w:r>
        <w:t xml:space="preserve">SO – instead of </w:t>
      </w:r>
      <w:proofErr w:type="spellStart"/>
      <w:r>
        <w:t>CC’ing</w:t>
      </w:r>
      <w:proofErr w:type="spellEnd"/>
      <w:r>
        <w:t xml:space="preserve"> Stephen, send him the non-member instructions on how to join a mail list. Or MB can get him added directly. </w:t>
      </w:r>
    </w:p>
    <w:p w14:paraId="01271319" w14:textId="6AA65CB1" w:rsidR="00813236" w:rsidRDefault="00813236" w:rsidP="008E27C9">
      <w:r>
        <w:t>As sent only to the VCOI mail list</w:t>
      </w:r>
    </w:p>
    <w:p w14:paraId="0B3ED97B" w14:textId="5676C4AB" w:rsidR="00813236" w:rsidRDefault="009E2510" w:rsidP="008E27C9">
      <w:r>
        <w:t xml:space="preserve">MB resend the series to the </w:t>
      </w:r>
      <w:proofErr w:type="spellStart"/>
      <w:r>
        <w:t>VCoI</w:t>
      </w:r>
      <w:proofErr w:type="spellEnd"/>
      <w:r>
        <w:t xml:space="preserve"> (when </w:t>
      </w:r>
      <w:proofErr w:type="gramStart"/>
      <w:r>
        <w:t>I’m</w:t>
      </w:r>
      <w:proofErr w:type="gramEnd"/>
      <w:r>
        <w:t xml:space="preserve"> clear about the meeting numbers)</w:t>
      </w:r>
    </w:p>
    <w:p w14:paraId="2563B980" w14:textId="63CD05F5" w:rsidR="009E2510" w:rsidRDefault="0012233B" w:rsidP="0012233B">
      <w:pPr>
        <w:pStyle w:val="Heading1"/>
      </w:pPr>
      <w:r>
        <w:t>Links</w:t>
      </w:r>
    </w:p>
    <w:p w14:paraId="55B6B4E3" w14:textId="77777777" w:rsidR="006A25AF" w:rsidRDefault="006A25AF" w:rsidP="00143CF6">
      <w:pPr>
        <w:pStyle w:val="Heading2"/>
      </w:pPr>
      <w:proofErr w:type="spellStart"/>
      <w:r>
        <w:t>MMoOn</w:t>
      </w:r>
      <w:proofErr w:type="spellEnd"/>
    </w:p>
    <w:p w14:paraId="5D46454D" w14:textId="13371D9F" w:rsidR="006A25AF" w:rsidRDefault="006A25AF" w:rsidP="006A25AF">
      <w:r>
        <w:t xml:space="preserve">* </w:t>
      </w:r>
      <w:hyperlink r:id="rId6" w:history="1">
        <w:r w:rsidRPr="008607B9">
          <w:rPr>
            <w:rStyle w:val="Hyperlink"/>
          </w:rPr>
          <w:t>http://mmoon.org</w:t>
        </w:r>
      </w:hyperlink>
      <w:r>
        <w:t xml:space="preserve"> </w:t>
      </w:r>
    </w:p>
    <w:p w14:paraId="6BDD76D5" w14:textId="14AC8B20" w:rsidR="006A25AF" w:rsidRDefault="006A25AF" w:rsidP="006A25AF">
      <w:r>
        <w:t xml:space="preserve">* </w:t>
      </w:r>
      <w:hyperlink r:id="rId7" w:history="1">
        <w:r w:rsidRPr="008607B9">
          <w:rPr>
            <w:rStyle w:val="Hyperlink"/>
          </w:rPr>
          <w:t>https://github.com/MMoOn-Project/MMoOn</w:t>
        </w:r>
      </w:hyperlink>
      <w:r>
        <w:t xml:space="preserve"> </w:t>
      </w:r>
    </w:p>
    <w:p w14:paraId="2A24BDBF" w14:textId="53C63BD2" w:rsidR="006A25AF" w:rsidRDefault="006A25AF" w:rsidP="006A25AF">
      <w:r>
        <w:t xml:space="preserve">* Main </w:t>
      </w:r>
      <w:proofErr w:type="spellStart"/>
      <w:r>
        <w:t>MMoOn</w:t>
      </w:r>
      <w:proofErr w:type="spellEnd"/>
      <w:r>
        <w:t xml:space="preserve"> paper "</w:t>
      </w:r>
      <w:proofErr w:type="spellStart"/>
      <w:r>
        <w:t>MMoOn</w:t>
      </w:r>
      <w:proofErr w:type="spellEnd"/>
      <w:r>
        <w:t xml:space="preserve"> Core - The Multilingual Morpheme Ontology" </w:t>
      </w:r>
      <w:hyperlink r:id="rId8" w:history="1">
        <w:r w:rsidRPr="008607B9">
          <w:rPr>
            <w:rStyle w:val="Hyperlink"/>
          </w:rPr>
          <w:t>http://www.semantic-web-journal.net/content/mmoon-core-multilingual-morpheme-ontology-0</w:t>
        </w:r>
      </w:hyperlink>
      <w:r>
        <w:t xml:space="preserve"> </w:t>
      </w:r>
    </w:p>
    <w:p w14:paraId="5E8FFF4F" w14:textId="52B76416" w:rsidR="006A25AF" w:rsidRDefault="006A25AF" w:rsidP="006A25AF">
      <w:r>
        <w:t xml:space="preserve">* Main file </w:t>
      </w:r>
      <w:hyperlink r:id="rId9" w:history="1">
        <w:r w:rsidRPr="008607B9">
          <w:rPr>
            <w:rStyle w:val="Hyperlink"/>
          </w:rPr>
          <w:t>https://raw.githubusercontent.com/MMoOn-Project/MMoOn/12e8df18a73b2eec59afdd2a5d92bca28cc48b93/core.ttl</w:t>
        </w:r>
      </w:hyperlink>
      <w:r>
        <w:t xml:space="preserve"> </w:t>
      </w:r>
    </w:p>
    <w:p w14:paraId="6D5D7D5D" w14:textId="77777777" w:rsidR="006A25AF" w:rsidRDefault="006A25AF" w:rsidP="00143CF6">
      <w:pPr>
        <w:pStyle w:val="Heading2"/>
      </w:pPr>
      <w:r>
        <w:t>Signs and icons (extensions to Peirce)</w:t>
      </w:r>
    </w:p>
    <w:p w14:paraId="74753D8C" w14:textId="5CC75A83" w:rsidR="0012233B" w:rsidRDefault="006A25AF" w:rsidP="006A25AF">
      <w:r>
        <w:t xml:space="preserve">* Prolegomena to a General Theory of Iconicity. Considerations on Language, Gesture, and Pictures </w:t>
      </w:r>
      <w:hyperlink r:id="rId10" w:history="1">
        <w:r w:rsidRPr="008607B9">
          <w:rPr>
            <w:rStyle w:val="Hyperlink"/>
          </w:rPr>
          <w:t>https://www.researchgate.net/publication/266474414_Prolegomena_to_a_General_Theory_of_Iconicity_Considerations_on_Language_Gesture_and_Pictures</w:t>
        </w:r>
      </w:hyperlink>
      <w:r>
        <w:t xml:space="preserve"> </w:t>
      </w:r>
    </w:p>
    <w:p w14:paraId="66E84627" w14:textId="7B547AA8" w:rsidR="006A25AF" w:rsidRDefault="00244988" w:rsidP="00143CF6">
      <w:pPr>
        <w:pStyle w:val="Heading2"/>
      </w:pPr>
      <w:r>
        <w:t>Lemon</w:t>
      </w:r>
    </w:p>
    <w:p w14:paraId="72F277F6" w14:textId="4E61AF9F" w:rsidR="00244988" w:rsidRDefault="00482C2A" w:rsidP="00244988">
      <w:hyperlink r:id="rId11" w:history="1">
        <w:r w:rsidRPr="008607B9">
          <w:rPr>
            <w:rStyle w:val="Hyperlink"/>
          </w:rPr>
          <w:t>https://lemon-model.net/</w:t>
        </w:r>
      </w:hyperlink>
      <w:r>
        <w:t xml:space="preserve"> </w:t>
      </w:r>
    </w:p>
    <w:p w14:paraId="5BE379E4" w14:textId="77777777" w:rsidR="00143CF6" w:rsidRDefault="00A554E9" w:rsidP="00A554E9">
      <w:pPr>
        <w:pStyle w:val="Heading2"/>
      </w:pPr>
      <w:r>
        <w:t xml:space="preserve">MVF </w:t>
      </w:r>
    </w:p>
    <w:p w14:paraId="149B36F0" w14:textId="378A9E30" w:rsidR="00482C2A" w:rsidRDefault="00A554E9" w:rsidP="00143CF6">
      <w:pPr>
        <w:pStyle w:val="Heading3"/>
      </w:pPr>
      <w:r>
        <w:t>Wiki</w:t>
      </w:r>
    </w:p>
    <w:p w14:paraId="4CA5D965" w14:textId="05F3D985" w:rsidR="00A554E9" w:rsidRDefault="00143CF6" w:rsidP="00A554E9">
      <w:hyperlink r:id="rId12" w:history="1">
        <w:r w:rsidRPr="008607B9">
          <w:rPr>
            <w:rStyle w:val="Hyperlink"/>
          </w:rPr>
          <w:t>http://www.omgwiki.org/mvf-rfp/doku.php?id=start</w:t>
        </w:r>
      </w:hyperlink>
      <w:r>
        <w:t xml:space="preserve"> </w:t>
      </w:r>
    </w:p>
    <w:p w14:paraId="21E3C2CC" w14:textId="0C94BBDE" w:rsidR="00A554E9" w:rsidRDefault="00A554E9" w:rsidP="00A554E9">
      <w:pPr>
        <w:pStyle w:val="Heading3"/>
      </w:pPr>
      <w:r>
        <w:t>MVF Page on Metamodel</w:t>
      </w:r>
    </w:p>
    <w:p w14:paraId="40F7F729" w14:textId="2AACF888" w:rsidR="00A554E9" w:rsidRDefault="00A554E9" w:rsidP="00A554E9">
      <w:hyperlink r:id="rId13" w:history="1">
        <w:r w:rsidRPr="008607B9">
          <w:rPr>
            <w:rStyle w:val="Hyperlink"/>
          </w:rPr>
          <w:t>http://www.omgwiki.org/mvf-rfp/doku.php?id=mvf:metamodel</w:t>
        </w:r>
      </w:hyperlink>
      <w:r>
        <w:t xml:space="preserve"> </w:t>
      </w:r>
    </w:p>
    <w:p w14:paraId="48C755DE" w14:textId="77777777" w:rsidR="00A554E9" w:rsidRPr="00A554E9" w:rsidRDefault="00A554E9" w:rsidP="00A554E9"/>
    <w:sectPr w:rsidR="00A554E9" w:rsidRPr="00A554E9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4407"/>
    <w:multiLevelType w:val="hybridMultilevel"/>
    <w:tmpl w:val="F4CCBCE0"/>
    <w:lvl w:ilvl="0" w:tplc="5FF6FD6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3A19"/>
    <w:multiLevelType w:val="hybridMultilevel"/>
    <w:tmpl w:val="9DA4234C"/>
    <w:lvl w:ilvl="0" w:tplc="A4EEBD4C">
      <w:start w:val="11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3B8765BE"/>
    <w:multiLevelType w:val="hybridMultilevel"/>
    <w:tmpl w:val="CDC20C3A"/>
    <w:lvl w:ilvl="0" w:tplc="5FF6FD6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E0A5F"/>
    <w:multiLevelType w:val="hybridMultilevel"/>
    <w:tmpl w:val="19CA9DA6"/>
    <w:lvl w:ilvl="0" w:tplc="5FF6FD6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70A4E"/>
    <w:multiLevelType w:val="hybridMultilevel"/>
    <w:tmpl w:val="FAD69DB8"/>
    <w:lvl w:ilvl="0" w:tplc="5FF6FD6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EC2"/>
    <w:multiLevelType w:val="hybridMultilevel"/>
    <w:tmpl w:val="B79A0EFA"/>
    <w:lvl w:ilvl="0" w:tplc="5FF6FD6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D4CFA"/>
    <w:multiLevelType w:val="hybridMultilevel"/>
    <w:tmpl w:val="CDD88386"/>
    <w:lvl w:ilvl="0" w:tplc="5FF6FD6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09"/>
    <w:rsid w:val="000E32B9"/>
    <w:rsid w:val="0012233B"/>
    <w:rsid w:val="00143CF6"/>
    <w:rsid w:val="0018272D"/>
    <w:rsid w:val="001B027D"/>
    <w:rsid w:val="001C63F8"/>
    <w:rsid w:val="001F4509"/>
    <w:rsid w:val="002272A9"/>
    <w:rsid w:val="002347B7"/>
    <w:rsid w:val="00244988"/>
    <w:rsid w:val="00252F54"/>
    <w:rsid w:val="00263E0C"/>
    <w:rsid w:val="002B1FF6"/>
    <w:rsid w:val="003266D6"/>
    <w:rsid w:val="003A6F42"/>
    <w:rsid w:val="003D4E40"/>
    <w:rsid w:val="00482C2A"/>
    <w:rsid w:val="004A5B29"/>
    <w:rsid w:val="004B77B6"/>
    <w:rsid w:val="005407CC"/>
    <w:rsid w:val="0056022A"/>
    <w:rsid w:val="0056165A"/>
    <w:rsid w:val="005B2960"/>
    <w:rsid w:val="005B34CC"/>
    <w:rsid w:val="00604010"/>
    <w:rsid w:val="006A25AF"/>
    <w:rsid w:val="00774B40"/>
    <w:rsid w:val="007B1659"/>
    <w:rsid w:val="00813236"/>
    <w:rsid w:val="00834F72"/>
    <w:rsid w:val="008947F3"/>
    <w:rsid w:val="008E27C9"/>
    <w:rsid w:val="008E2899"/>
    <w:rsid w:val="0099398B"/>
    <w:rsid w:val="009A79E4"/>
    <w:rsid w:val="009E2510"/>
    <w:rsid w:val="009E49CE"/>
    <w:rsid w:val="00A16905"/>
    <w:rsid w:val="00A35177"/>
    <w:rsid w:val="00A554E9"/>
    <w:rsid w:val="00B10837"/>
    <w:rsid w:val="00B47806"/>
    <w:rsid w:val="00BC2957"/>
    <w:rsid w:val="00C1074B"/>
    <w:rsid w:val="00C345AA"/>
    <w:rsid w:val="00C523E1"/>
    <w:rsid w:val="00CA2FD7"/>
    <w:rsid w:val="00CB18AF"/>
    <w:rsid w:val="00CB2509"/>
    <w:rsid w:val="00CC1ED6"/>
    <w:rsid w:val="00D366CA"/>
    <w:rsid w:val="00D379CE"/>
    <w:rsid w:val="00E50F63"/>
    <w:rsid w:val="00F8719B"/>
    <w:rsid w:val="00FD3C2D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2863"/>
  <w15:chartTrackingRefBased/>
  <w15:docId w15:val="{14806330-664F-4AB1-BC02-E10A5393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5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32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2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2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25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345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45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4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5A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0E32B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antic-web-journal.net/content/mmoon-core-multilingual-morpheme-ontology-0" TargetMode="External"/><Relationship Id="rId13" Type="http://schemas.openxmlformats.org/officeDocument/2006/relationships/hyperlink" Target="http://www.omgwiki.org/mvf-rfp/doku.php?id=mvf:metamod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MMoOn-Project/MMoOn" TargetMode="External"/><Relationship Id="rId12" Type="http://schemas.openxmlformats.org/officeDocument/2006/relationships/hyperlink" Target="http://www.omgwiki.org/mvf-rfp/doku.php?id=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moon.org" TargetMode="External"/><Relationship Id="rId11" Type="http://schemas.openxmlformats.org/officeDocument/2006/relationships/hyperlink" Target="https://lemon-model.net/" TargetMode="External"/><Relationship Id="rId5" Type="http://schemas.openxmlformats.org/officeDocument/2006/relationships/hyperlink" Target="https://mmoon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searchgate.net/publication/266474414_Prolegomena_to_a_General_Theory_of_Iconicity_Considerations_on_Language_Gesture_and_Pictu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w.githubusercontent.com/MMoOn-Project/MMoOn/12e8df18a73b2eec59afdd2a5d92bca28cc48b93/core.tt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53</cp:revision>
  <dcterms:created xsi:type="dcterms:W3CDTF">2021-01-11T22:02:00Z</dcterms:created>
  <dcterms:modified xsi:type="dcterms:W3CDTF">2021-01-11T23:33:00Z</dcterms:modified>
</cp:coreProperties>
</file>