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93388" w14:textId="09EDF094" w:rsidR="001C63F8" w:rsidRDefault="001A3E4B" w:rsidP="001A3E4B">
      <w:pPr>
        <w:pStyle w:val="Title"/>
      </w:pPr>
      <w:proofErr w:type="spellStart"/>
      <w:r>
        <w:t>VCoI</w:t>
      </w:r>
      <w:proofErr w:type="spellEnd"/>
      <w:r>
        <w:t xml:space="preserve"> Call Notes</w:t>
      </w:r>
    </w:p>
    <w:p w14:paraId="08331B5C" w14:textId="7650BAFB" w:rsidR="001A3E4B" w:rsidRPr="00232D28" w:rsidRDefault="001A3E4B">
      <w:pPr>
        <w:rPr>
          <w:i/>
          <w:iCs/>
        </w:rPr>
      </w:pPr>
      <w:r w:rsidRPr="00232D28">
        <w:rPr>
          <w:i/>
          <w:iCs/>
        </w:rPr>
        <w:t>8 March 2021</w:t>
      </w:r>
    </w:p>
    <w:p w14:paraId="4992EB7B" w14:textId="1324DC1A" w:rsidR="001A3E4B" w:rsidRDefault="001A3E4B" w:rsidP="001A3E4B">
      <w:pPr>
        <w:pStyle w:val="Heading1"/>
      </w:pPr>
      <w:r>
        <w:t>Attendees</w:t>
      </w:r>
    </w:p>
    <w:p w14:paraId="081C9DA7" w14:textId="51305930" w:rsidR="001A3E4B" w:rsidRDefault="001A3E4B" w:rsidP="001A3E4B">
      <w:pPr>
        <w:pStyle w:val="ListParagraph"/>
        <w:numPr>
          <w:ilvl w:val="0"/>
          <w:numId w:val="1"/>
        </w:numPr>
      </w:pPr>
      <w:r>
        <w:t xml:space="preserve">Mike </w:t>
      </w:r>
    </w:p>
    <w:p w14:paraId="46DA6093" w14:textId="062F75C6" w:rsidR="001A3E4B" w:rsidRDefault="001A3E4B" w:rsidP="001A3E4B">
      <w:pPr>
        <w:pStyle w:val="ListParagraph"/>
        <w:numPr>
          <w:ilvl w:val="0"/>
          <w:numId w:val="1"/>
        </w:numPr>
      </w:pPr>
      <w:r>
        <w:t>Rob</w:t>
      </w:r>
    </w:p>
    <w:p w14:paraId="65C5E2F3" w14:textId="5F990FE3" w:rsidR="001A3E4B" w:rsidRDefault="001A3E4B" w:rsidP="001A3E4B">
      <w:pPr>
        <w:pStyle w:val="ListParagraph"/>
        <w:numPr>
          <w:ilvl w:val="0"/>
          <w:numId w:val="1"/>
        </w:numPr>
      </w:pPr>
      <w:r>
        <w:t>Claude</w:t>
      </w:r>
    </w:p>
    <w:p w14:paraId="0E03732D" w14:textId="725E9EAD" w:rsidR="00EB28AF" w:rsidRDefault="00EB28AF" w:rsidP="001A3E4B">
      <w:pPr>
        <w:pStyle w:val="ListParagraph"/>
        <w:numPr>
          <w:ilvl w:val="0"/>
          <w:numId w:val="1"/>
        </w:numPr>
      </w:pPr>
      <w:r>
        <w:t>Bobbin</w:t>
      </w:r>
    </w:p>
    <w:p w14:paraId="6D16465C" w14:textId="05B86A7C" w:rsidR="001A3E4B" w:rsidRDefault="001A3E4B" w:rsidP="001A3E4B">
      <w:pPr>
        <w:pStyle w:val="Heading1"/>
      </w:pPr>
      <w:r>
        <w:t>Agenda</w:t>
      </w:r>
    </w:p>
    <w:p w14:paraId="0ED9BF96" w14:textId="7D515276" w:rsidR="001A3E4B" w:rsidRDefault="001A3E4B" w:rsidP="001A3E4B">
      <w:pPr>
        <w:pStyle w:val="ListParagraph"/>
        <w:numPr>
          <w:ilvl w:val="0"/>
          <w:numId w:val="2"/>
        </w:numPr>
      </w:pPr>
      <w:r>
        <w:t>Quarterly Meeting</w:t>
      </w:r>
      <w:r w:rsidR="00133EAA">
        <w:t xml:space="preserve"> agenda finalization</w:t>
      </w:r>
    </w:p>
    <w:p w14:paraId="33D57A0B" w14:textId="3A0511DF" w:rsidR="00133EAA" w:rsidRDefault="00133EAA" w:rsidP="001A3E4B">
      <w:pPr>
        <w:pStyle w:val="ListParagraph"/>
        <w:numPr>
          <w:ilvl w:val="0"/>
          <w:numId w:val="2"/>
        </w:numPr>
      </w:pPr>
      <w:r>
        <w:t xml:space="preserve">Update: Types of </w:t>
      </w:r>
      <w:proofErr w:type="gramStart"/>
      <w:r>
        <w:t>WG  going</w:t>
      </w:r>
      <w:proofErr w:type="gramEnd"/>
      <w:r>
        <w:t xml:space="preserve"> forward</w:t>
      </w:r>
    </w:p>
    <w:p w14:paraId="4ECE1F8C" w14:textId="2800A5C8" w:rsidR="001A3E4B" w:rsidRDefault="001A3E4B" w:rsidP="001A3E4B">
      <w:pPr>
        <w:pStyle w:val="ListParagraph"/>
        <w:numPr>
          <w:ilvl w:val="0"/>
          <w:numId w:val="2"/>
        </w:numPr>
      </w:pPr>
      <w:r>
        <w:t>Wishlist</w:t>
      </w:r>
    </w:p>
    <w:p w14:paraId="3BE4AEBE" w14:textId="611A5F19" w:rsidR="001A3E4B" w:rsidRDefault="001A3E4B" w:rsidP="001A3E4B">
      <w:pPr>
        <w:pStyle w:val="ListParagraph"/>
        <w:numPr>
          <w:ilvl w:val="1"/>
          <w:numId w:val="2"/>
        </w:numPr>
      </w:pPr>
      <w:r>
        <w:t>RFI Output requirements</w:t>
      </w:r>
    </w:p>
    <w:p w14:paraId="3F12EC1E" w14:textId="23D5060E" w:rsidR="001A3E4B" w:rsidRDefault="001A3E4B" w:rsidP="001A3E4B">
      <w:pPr>
        <w:pStyle w:val="Heading1"/>
      </w:pPr>
      <w:r>
        <w:t>Meeting Notes</w:t>
      </w:r>
    </w:p>
    <w:p w14:paraId="3E560547" w14:textId="2C3703F1" w:rsidR="001A3E4B" w:rsidRDefault="001A3E4B" w:rsidP="001A3E4B">
      <w:pPr>
        <w:pStyle w:val="Heading2"/>
      </w:pPr>
      <w:r>
        <w:t>Quarterly Meeting</w:t>
      </w:r>
    </w:p>
    <w:p w14:paraId="6D97CF63" w14:textId="12CB2D59" w:rsidR="001A3E4B" w:rsidRDefault="001A3E4B" w:rsidP="001A3E4B">
      <w:r>
        <w:t xml:space="preserve">We have a </w:t>
      </w:r>
      <w:proofErr w:type="gramStart"/>
      <w:r>
        <w:t>calendar</w:t>
      </w:r>
      <w:proofErr w:type="gramEnd"/>
    </w:p>
    <w:p w14:paraId="559EFDFB" w14:textId="411A8EED" w:rsidR="001A3E4B" w:rsidRDefault="001A3E4B" w:rsidP="00EB28AF">
      <w:pPr>
        <w:pStyle w:val="Heading3"/>
      </w:pPr>
      <w:r>
        <w:t>Updates to TFs</w:t>
      </w:r>
    </w:p>
    <w:p w14:paraId="32E9F583" w14:textId="27E3BB4D" w:rsidR="001A3E4B" w:rsidRDefault="001A3E4B" w:rsidP="001A3E4B">
      <w:r>
        <w:t xml:space="preserve">Need to be defined as a joint </w:t>
      </w:r>
      <w:proofErr w:type="gramStart"/>
      <w:r>
        <w:t>meeting</w:t>
      </w:r>
      <w:proofErr w:type="gramEnd"/>
    </w:p>
    <w:p w14:paraId="669545A0" w14:textId="4B95A422" w:rsidR="001A3E4B" w:rsidRDefault="001A3E4B" w:rsidP="001A3E4B">
      <w:pPr>
        <w:pStyle w:val="ListParagraph"/>
        <w:numPr>
          <w:ilvl w:val="0"/>
          <w:numId w:val="3"/>
        </w:numPr>
      </w:pPr>
      <w:r>
        <w:t xml:space="preserve">Added the </w:t>
      </w:r>
      <w:proofErr w:type="spellStart"/>
      <w:r>
        <w:t>GovTF</w:t>
      </w:r>
      <w:proofErr w:type="spellEnd"/>
      <w:r>
        <w:t xml:space="preserve"> shared session to our </w:t>
      </w:r>
      <w:proofErr w:type="gramStart"/>
      <w:r>
        <w:t>calendar</w:t>
      </w:r>
      <w:proofErr w:type="gramEnd"/>
    </w:p>
    <w:p w14:paraId="46C677CE" w14:textId="0157F659" w:rsidR="006F74D4" w:rsidRDefault="006F74D4" w:rsidP="001A3E4B">
      <w:pPr>
        <w:pStyle w:val="ListParagraph"/>
        <w:numPr>
          <w:ilvl w:val="0"/>
          <w:numId w:val="3"/>
        </w:numPr>
      </w:pPr>
      <w:r>
        <w:t xml:space="preserve">Added the FDTF / Blockchain PSIG </w:t>
      </w:r>
      <w:r w:rsidR="00133EAA">
        <w:t xml:space="preserve">single shared session to our </w:t>
      </w:r>
      <w:proofErr w:type="gramStart"/>
      <w:r w:rsidR="00133EAA">
        <w:t>calendar</w:t>
      </w:r>
      <w:proofErr w:type="gramEnd"/>
    </w:p>
    <w:p w14:paraId="32A19872" w14:textId="381ED804" w:rsidR="006F74D4" w:rsidRDefault="006F74D4" w:rsidP="006F74D4">
      <w:pPr>
        <w:pStyle w:val="Heading3"/>
      </w:pPr>
      <w:r>
        <w:t>Work Group Types</w:t>
      </w:r>
    </w:p>
    <w:p w14:paraId="48DB62EB" w14:textId="3DDD55D8" w:rsidR="001A3E4B" w:rsidRDefault="001A3E4B" w:rsidP="001A3E4B">
      <w:r>
        <w:t xml:space="preserve">OMG is more formally defining the modalities for WGs. </w:t>
      </w:r>
    </w:p>
    <w:p w14:paraId="6F33194E" w14:textId="0F8F4442" w:rsidR="001A3E4B" w:rsidRDefault="001A3E4B" w:rsidP="001A3E4B">
      <w:r>
        <w:t>Will be defined as Communities:</w:t>
      </w:r>
    </w:p>
    <w:p w14:paraId="063A61A3" w14:textId="50772E02" w:rsidR="001A3E4B" w:rsidRDefault="001A3E4B" w:rsidP="001A3E4B">
      <w:pPr>
        <w:pStyle w:val="ListParagraph"/>
        <w:numPr>
          <w:ilvl w:val="0"/>
          <w:numId w:val="4"/>
        </w:numPr>
      </w:pPr>
      <w:r>
        <w:t>Hosted communities</w:t>
      </w:r>
    </w:p>
    <w:p w14:paraId="072CDAEC" w14:textId="7A7E0B49" w:rsidR="001A3E4B" w:rsidRDefault="001A3E4B" w:rsidP="001A3E4B">
      <w:pPr>
        <w:pStyle w:val="ListParagraph"/>
        <w:numPr>
          <w:ilvl w:val="0"/>
          <w:numId w:val="4"/>
        </w:numPr>
      </w:pPr>
      <w:r>
        <w:t>Managed Communities</w:t>
      </w:r>
    </w:p>
    <w:p w14:paraId="7399FEE3" w14:textId="1D8FBC8A" w:rsidR="001A3E4B" w:rsidRDefault="001A3E4B" w:rsidP="00EB28AF">
      <w:pPr>
        <w:pStyle w:val="Heading4"/>
      </w:pPr>
      <w:r>
        <w:t>Hosted Communities:</w:t>
      </w:r>
    </w:p>
    <w:p w14:paraId="407E7408" w14:textId="77777777" w:rsidR="00EB28AF" w:rsidRDefault="001A3E4B" w:rsidP="001A3E4B">
      <w:r>
        <w:t xml:space="preserve">Will </w:t>
      </w:r>
      <w:proofErr w:type="gramStart"/>
      <w:r>
        <w:t>get</w:t>
      </w:r>
      <w:proofErr w:type="gramEnd"/>
      <w:r>
        <w:t xml:space="preserve"> </w:t>
      </w:r>
    </w:p>
    <w:p w14:paraId="3979194D" w14:textId="647235F9" w:rsidR="00EB28AF" w:rsidRDefault="00EB28AF" w:rsidP="00EB28AF">
      <w:pPr>
        <w:pStyle w:val="ListParagraph"/>
        <w:numPr>
          <w:ilvl w:val="0"/>
          <w:numId w:val="7"/>
        </w:numPr>
      </w:pPr>
      <w:r>
        <w:t xml:space="preserve">Mail </w:t>
      </w:r>
      <w:r w:rsidR="001A3E4B">
        <w:t xml:space="preserve">list </w:t>
      </w:r>
    </w:p>
    <w:p w14:paraId="5083DC8A" w14:textId="6FE3242F" w:rsidR="001A3E4B" w:rsidRDefault="001A3E4B" w:rsidP="00EB28AF">
      <w:pPr>
        <w:pStyle w:val="ListParagraph"/>
        <w:numPr>
          <w:ilvl w:val="0"/>
          <w:numId w:val="7"/>
        </w:numPr>
      </w:pPr>
      <w:r>
        <w:t xml:space="preserve">GitHub space for those who want to maintain </w:t>
      </w:r>
      <w:proofErr w:type="gramStart"/>
      <w:r>
        <w:t>stuff</w:t>
      </w:r>
      <w:proofErr w:type="gramEnd"/>
    </w:p>
    <w:p w14:paraId="77F0031A" w14:textId="01382993" w:rsidR="00EB28AF" w:rsidRDefault="00EB28AF" w:rsidP="00EB28AF">
      <w:pPr>
        <w:pStyle w:val="ListParagraph"/>
        <w:numPr>
          <w:ilvl w:val="0"/>
          <w:numId w:val="7"/>
        </w:numPr>
      </w:pPr>
      <w:r>
        <w:t xml:space="preserve">Calendar? Up to them </w:t>
      </w:r>
    </w:p>
    <w:p w14:paraId="629FA725" w14:textId="36DB118F" w:rsidR="00EB28AF" w:rsidRDefault="00EB28AF" w:rsidP="00EB28AF">
      <w:pPr>
        <w:pStyle w:val="ListParagraph"/>
        <w:numPr>
          <w:ilvl w:val="1"/>
          <w:numId w:val="7"/>
        </w:numPr>
      </w:pPr>
      <w:r>
        <w:t>Would request a calendar if they want one?</w:t>
      </w:r>
    </w:p>
    <w:p w14:paraId="3BB03157" w14:textId="7DEA35DC" w:rsidR="00EB28AF" w:rsidRDefault="00EB28AF" w:rsidP="00EB28AF">
      <w:pPr>
        <w:pStyle w:val="ListParagraph"/>
        <w:numPr>
          <w:ilvl w:val="1"/>
          <w:numId w:val="7"/>
        </w:numPr>
      </w:pPr>
      <w:r>
        <w:t xml:space="preserve">Unlikely they would get an official OMG calendar – can set up </w:t>
      </w:r>
      <w:proofErr w:type="gramStart"/>
      <w:r>
        <w:t>their  own</w:t>
      </w:r>
      <w:proofErr w:type="gramEnd"/>
    </w:p>
    <w:p w14:paraId="1D21226C" w14:textId="3F04EB2E" w:rsidR="00EB28AF" w:rsidRDefault="00EB28AF" w:rsidP="00EB28AF">
      <w:pPr>
        <w:pStyle w:val="ListParagraph"/>
        <w:numPr>
          <w:ilvl w:val="1"/>
          <w:numId w:val="7"/>
        </w:numPr>
      </w:pPr>
      <w:r>
        <w:t xml:space="preserve">OMG automatic calendar – unlike as they would be unlikely to meet on the OMG </w:t>
      </w:r>
      <w:proofErr w:type="gramStart"/>
      <w:r>
        <w:t>Schedule</w:t>
      </w:r>
      <w:proofErr w:type="gramEnd"/>
    </w:p>
    <w:p w14:paraId="10A47163" w14:textId="59054E66" w:rsidR="00EB28AF" w:rsidRDefault="00EB28AF" w:rsidP="00EB28AF">
      <w:pPr>
        <w:pStyle w:val="ListParagraph"/>
        <w:numPr>
          <w:ilvl w:val="0"/>
          <w:numId w:val="7"/>
        </w:numPr>
      </w:pPr>
      <w:r>
        <w:t>Wiki? Not</w:t>
      </w:r>
    </w:p>
    <w:p w14:paraId="3B9D8449" w14:textId="631C1D76" w:rsidR="00EB28AF" w:rsidRDefault="00EB28AF" w:rsidP="00EB28AF">
      <w:pPr>
        <w:pStyle w:val="ListParagraph"/>
        <w:numPr>
          <w:ilvl w:val="0"/>
          <w:numId w:val="7"/>
        </w:numPr>
      </w:pPr>
      <w:r>
        <w:t>Loser rules on membership</w:t>
      </w:r>
    </w:p>
    <w:p w14:paraId="3A74C41F" w14:textId="48A310BB" w:rsidR="001A3E4B" w:rsidRDefault="001A3E4B" w:rsidP="001A3E4B">
      <w:r>
        <w:t xml:space="preserve">Do what they want; no membership fees </w:t>
      </w:r>
      <w:proofErr w:type="gramStart"/>
      <w:r>
        <w:t>required</w:t>
      </w:r>
      <w:proofErr w:type="gramEnd"/>
    </w:p>
    <w:p w14:paraId="32C5C01C" w14:textId="77777777" w:rsidR="00EB28AF" w:rsidRDefault="00EB28AF" w:rsidP="001A3E4B"/>
    <w:p w14:paraId="681D03BB" w14:textId="335CFABF" w:rsidR="001A3E4B" w:rsidRDefault="001A3E4B" w:rsidP="00EB28AF">
      <w:pPr>
        <w:pStyle w:val="Heading4"/>
      </w:pPr>
      <w:r>
        <w:t>Managed Communities:</w:t>
      </w:r>
    </w:p>
    <w:p w14:paraId="0798B79D" w14:textId="2DC51C1C" w:rsidR="001A3E4B" w:rsidRDefault="001A3E4B" w:rsidP="001A3E4B">
      <w:pPr>
        <w:pStyle w:val="ListParagraph"/>
        <w:numPr>
          <w:ilvl w:val="0"/>
          <w:numId w:val="5"/>
        </w:numPr>
      </w:pPr>
      <w:r>
        <w:t>Wiki</w:t>
      </w:r>
    </w:p>
    <w:p w14:paraId="7DD42A25" w14:textId="7997809C" w:rsidR="001A3E4B" w:rsidRDefault="001A3E4B" w:rsidP="001A3E4B">
      <w:pPr>
        <w:pStyle w:val="ListParagraph"/>
        <w:numPr>
          <w:ilvl w:val="0"/>
          <w:numId w:val="5"/>
        </w:numPr>
      </w:pPr>
      <w:r>
        <w:t>Mail list</w:t>
      </w:r>
    </w:p>
    <w:p w14:paraId="14E2B0BB" w14:textId="69338F77" w:rsidR="001A3E4B" w:rsidRDefault="001A3E4B" w:rsidP="001A3E4B">
      <w:pPr>
        <w:pStyle w:val="ListParagraph"/>
        <w:numPr>
          <w:ilvl w:val="0"/>
          <w:numId w:val="5"/>
        </w:numPr>
      </w:pPr>
      <w:r>
        <w:t xml:space="preserve">Obligation to </w:t>
      </w:r>
      <w:proofErr w:type="gramStart"/>
      <w:r>
        <w:t>report</w:t>
      </w:r>
      <w:proofErr w:type="gramEnd"/>
    </w:p>
    <w:p w14:paraId="7A13A85C" w14:textId="61310538" w:rsidR="001A3E4B" w:rsidRDefault="001A3E4B" w:rsidP="001A3E4B">
      <w:pPr>
        <w:pStyle w:val="ListParagraph"/>
        <w:numPr>
          <w:ilvl w:val="0"/>
          <w:numId w:val="5"/>
        </w:numPr>
      </w:pPr>
      <w:r>
        <w:t>GitHub space</w:t>
      </w:r>
    </w:p>
    <w:p w14:paraId="1CC45BB6" w14:textId="15C7C12E" w:rsidR="001A3E4B" w:rsidRDefault="001A3E4B" w:rsidP="001A3E4B">
      <w:pPr>
        <w:pStyle w:val="ListParagraph"/>
        <w:numPr>
          <w:ilvl w:val="0"/>
          <w:numId w:val="5"/>
        </w:numPr>
      </w:pPr>
      <w:r>
        <w:t xml:space="preserve">Use of OMG document </w:t>
      </w:r>
      <w:proofErr w:type="gramStart"/>
      <w:r>
        <w:t>server</w:t>
      </w:r>
      <w:proofErr w:type="gramEnd"/>
    </w:p>
    <w:p w14:paraId="6BBCA435" w14:textId="4826759A" w:rsidR="001A3E4B" w:rsidRDefault="001A3E4B" w:rsidP="001A3E4B">
      <w:pPr>
        <w:pStyle w:val="ListParagraph"/>
        <w:numPr>
          <w:ilvl w:val="0"/>
          <w:numId w:val="5"/>
        </w:numPr>
      </w:pPr>
      <w:r>
        <w:t xml:space="preserve">Will have where people who want to belong and are not OMG members pay a small fee to belong. </w:t>
      </w:r>
    </w:p>
    <w:p w14:paraId="067A6B57" w14:textId="51C45FDA" w:rsidR="001A3E4B" w:rsidRDefault="001A3E4B" w:rsidP="001A3E4B">
      <w:pPr>
        <w:pStyle w:val="ListParagraph"/>
        <w:numPr>
          <w:ilvl w:val="1"/>
          <w:numId w:val="5"/>
        </w:numPr>
      </w:pPr>
      <w:r>
        <w:t>Still determining an appropriate fee</w:t>
      </w:r>
    </w:p>
    <w:p w14:paraId="3A94A31E" w14:textId="356222AD" w:rsidR="001A3E4B" w:rsidRDefault="001A3E4B" w:rsidP="001A3E4B">
      <w:pPr>
        <w:pStyle w:val="ListParagraph"/>
        <w:numPr>
          <w:ilvl w:val="0"/>
          <w:numId w:val="5"/>
        </w:numPr>
      </w:pPr>
      <w:r>
        <w:t>More integrated into OMG structures</w:t>
      </w:r>
    </w:p>
    <w:p w14:paraId="10D90557" w14:textId="45B66A80" w:rsidR="00EB28AF" w:rsidRDefault="00EB28AF" w:rsidP="001A3E4B">
      <w:pPr>
        <w:pStyle w:val="ListParagraph"/>
        <w:numPr>
          <w:ilvl w:val="0"/>
          <w:numId w:val="5"/>
        </w:numPr>
      </w:pPr>
      <w:r>
        <w:t>Calendar</w:t>
      </w:r>
    </w:p>
    <w:p w14:paraId="12C70F02" w14:textId="30A21DDF" w:rsidR="001A3E4B" w:rsidRDefault="001A3E4B" w:rsidP="001A3E4B">
      <w:r>
        <w:t xml:space="preserve">All still subject to changes. </w:t>
      </w:r>
    </w:p>
    <w:p w14:paraId="5660B666" w14:textId="4D0467EC" w:rsidR="001A3E4B" w:rsidRDefault="00EB28AF" w:rsidP="001A3E4B">
      <w:r>
        <w:t>Previously: were linked to a task force or free standing</w:t>
      </w:r>
    </w:p>
    <w:p w14:paraId="561B46E7" w14:textId="77777777" w:rsidR="00EB28AF" w:rsidRPr="006F74D4" w:rsidRDefault="00EB28AF" w:rsidP="001A3E4B">
      <w:pPr>
        <w:rPr>
          <w:b/>
          <w:bCs/>
        </w:rPr>
      </w:pPr>
      <w:r w:rsidRPr="006F74D4">
        <w:rPr>
          <w:b/>
          <w:bCs/>
        </w:rPr>
        <w:t>Managed WG</w:t>
      </w:r>
    </w:p>
    <w:p w14:paraId="172D28B5" w14:textId="7EAE7AB5" w:rsidR="00EB28AF" w:rsidRDefault="00EB28AF" w:rsidP="00EB28AF">
      <w:pPr>
        <w:pStyle w:val="ListParagraph"/>
        <w:numPr>
          <w:ilvl w:val="0"/>
          <w:numId w:val="6"/>
        </w:numPr>
      </w:pPr>
      <w:proofErr w:type="gramStart"/>
      <w:r>
        <w:t>Has to</w:t>
      </w:r>
      <w:proofErr w:type="gramEnd"/>
      <w:r>
        <w:t xml:space="preserve"> be affiliated to a specific TF. </w:t>
      </w:r>
    </w:p>
    <w:p w14:paraId="4421C85B" w14:textId="29B571B1" w:rsidR="00EB28AF" w:rsidRDefault="00EB28AF" w:rsidP="00EB28AF">
      <w:pPr>
        <w:pStyle w:val="ListParagraph"/>
        <w:numPr>
          <w:ilvl w:val="0"/>
          <w:numId w:val="6"/>
        </w:numPr>
      </w:pPr>
      <w:r>
        <w:t xml:space="preserve">Have a </w:t>
      </w:r>
      <w:proofErr w:type="gramStart"/>
      <w:r>
        <w:t>charter</w:t>
      </w:r>
      <w:proofErr w:type="gramEnd"/>
    </w:p>
    <w:p w14:paraId="30D75889" w14:textId="1C0BB5DC" w:rsidR="00EB28AF" w:rsidRDefault="00EB28AF" w:rsidP="00EB28AF">
      <w:pPr>
        <w:pStyle w:val="ListParagraph"/>
        <w:numPr>
          <w:ilvl w:val="0"/>
          <w:numId w:val="6"/>
        </w:numPr>
      </w:pPr>
      <w:r>
        <w:t xml:space="preserve">Leaders have to be OMG </w:t>
      </w:r>
      <w:proofErr w:type="gramStart"/>
      <w:r>
        <w:t>members</w:t>
      </w:r>
      <w:proofErr w:type="gramEnd"/>
    </w:p>
    <w:p w14:paraId="63ADE6F9" w14:textId="7C0A7171" w:rsidR="00EB28AF" w:rsidRDefault="00EB28AF" w:rsidP="001A3E4B">
      <w:r w:rsidRPr="006F74D4">
        <w:rPr>
          <w:b/>
          <w:bCs/>
        </w:rPr>
        <w:t>Hosted communities</w:t>
      </w:r>
      <w:r>
        <w:t xml:space="preserve"> – do not have to affiliate with a TF. </w:t>
      </w:r>
    </w:p>
    <w:p w14:paraId="7F201A63" w14:textId="62006559" w:rsidR="00EB28AF" w:rsidRDefault="00EB28AF" w:rsidP="001A3E4B">
      <w:r w:rsidRPr="00EB28AF">
        <w:rPr>
          <w:b/>
          <w:bCs/>
        </w:rPr>
        <w:t xml:space="preserve">This </w:t>
      </w:r>
      <w:proofErr w:type="spellStart"/>
      <w:r w:rsidRPr="00EB28AF">
        <w:rPr>
          <w:b/>
          <w:bCs/>
        </w:rPr>
        <w:t>VCoI</w:t>
      </w:r>
      <w:proofErr w:type="spellEnd"/>
      <w:r>
        <w:t xml:space="preserve"> is currently a ‘not linked to a TF’ type of WG. </w:t>
      </w:r>
    </w:p>
    <w:p w14:paraId="69843301" w14:textId="2D04D73F" w:rsidR="00EB28AF" w:rsidRDefault="00EB28AF" w:rsidP="001A3E4B">
      <w:r>
        <w:t xml:space="preserve">Aim is to have a seamless transfer of the 2 styles of WG on the above basis. </w:t>
      </w:r>
    </w:p>
    <w:p w14:paraId="3A3AC620" w14:textId="37D9EFC2" w:rsidR="001A3E4B" w:rsidRPr="001A3E4B" w:rsidRDefault="00EB28AF" w:rsidP="001A3E4B">
      <w:r>
        <w:t>Calendars – do both kinds get one?</w:t>
      </w:r>
    </w:p>
    <w:p w14:paraId="440AE017" w14:textId="1A280171" w:rsidR="001A3E4B" w:rsidRDefault="00EB28AF">
      <w:r>
        <w:t xml:space="preserve">Example: some firms have approached OMG with a wish to develop a standard under OMG name. </w:t>
      </w:r>
    </w:p>
    <w:p w14:paraId="0BCC0F1D" w14:textId="32FA3C0C" w:rsidR="00EB28AF" w:rsidRDefault="00EB28AF">
      <w:r>
        <w:t xml:space="preserve">Effectively a sandbox for a standard. Need only GitHub and a mail list. </w:t>
      </w:r>
    </w:p>
    <w:p w14:paraId="184D1130" w14:textId="2CC6403F" w:rsidR="00EB28AF" w:rsidRDefault="00EB28AF">
      <w:r w:rsidRPr="00EB28AF">
        <w:rPr>
          <w:b/>
          <w:bCs/>
        </w:rPr>
        <w:t>Timelines:</w:t>
      </w:r>
      <w:r>
        <w:t xml:space="preserve"> Assume by June</w:t>
      </w:r>
    </w:p>
    <w:p w14:paraId="4C9B88A1" w14:textId="5EAA519F" w:rsidR="00EB28AF" w:rsidRDefault="001926FF">
      <w:r>
        <w:t xml:space="preserve">MB instinct: this </w:t>
      </w:r>
      <w:proofErr w:type="spellStart"/>
      <w:r>
        <w:t>VCoI</w:t>
      </w:r>
      <w:proofErr w:type="spellEnd"/>
      <w:r>
        <w:t xml:space="preserve"> sounds more like a Managed Community even though it is not actually a WG ‘of’ some existing TF. </w:t>
      </w:r>
    </w:p>
    <w:p w14:paraId="122CE06C" w14:textId="2330F97B" w:rsidR="001926FF" w:rsidRDefault="001926FF">
      <w:r>
        <w:t xml:space="preserve">Maybe there will be some RFC phase to see what works for people. </w:t>
      </w:r>
    </w:p>
    <w:p w14:paraId="671B73A9" w14:textId="02347776" w:rsidR="001926FF" w:rsidRDefault="001926FF">
      <w:r>
        <w:t>MB to talk to Jason about this WG since it makes more sense to be part of the OGM itself or come under the AB as a managed community of the AB. Would need to tweak the process for AB to be able to be a thing that owns.</w:t>
      </w:r>
    </w:p>
    <w:p w14:paraId="31D79421" w14:textId="4C9DF38A" w:rsidR="00133375" w:rsidRDefault="009E37D3" w:rsidP="009E37D3">
      <w:pPr>
        <w:pStyle w:val="Heading3"/>
      </w:pPr>
      <w:r>
        <w:t>Proposal / suggestion for Agenda</w:t>
      </w:r>
    </w:p>
    <w:p w14:paraId="6294D869" w14:textId="4E576DB5" w:rsidR="009E37D3" w:rsidRPr="009E37D3" w:rsidRDefault="009E37D3" w:rsidP="009E37D3">
      <w:r>
        <w:t xml:space="preserve">Do we want to do a separate self-contained early evening session on general matters </w:t>
      </w:r>
      <w:r w:rsidR="007700FE">
        <w:t>(including potentially some new metadata insights MB is working on)?</w:t>
      </w:r>
    </w:p>
    <w:p w14:paraId="2DB4BED4" w14:textId="2D30585C" w:rsidR="001926FF" w:rsidRDefault="007700FE">
      <w:r w:rsidRPr="007700FE">
        <w:rPr>
          <w:b/>
          <w:bCs/>
        </w:rPr>
        <w:t>Timings:</w:t>
      </w:r>
      <w:r>
        <w:t xml:space="preserve"> </w:t>
      </w:r>
      <w:r w:rsidR="001926FF">
        <w:t xml:space="preserve">We could do a thing from </w:t>
      </w:r>
    </w:p>
    <w:p w14:paraId="25FD7F40" w14:textId="407A44F8" w:rsidR="001926FF" w:rsidRDefault="001926FF">
      <w:r>
        <w:t xml:space="preserve">6pm on say </w:t>
      </w:r>
      <w:proofErr w:type="gramStart"/>
      <w:r>
        <w:t>Tuesday</w:t>
      </w:r>
      <w:proofErr w:type="gramEnd"/>
    </w:p>
    <w:p w14:paraId="6786DCC3" w14:textId="1FD3683A" w:rsidR="001926FF" w:rsidRDefault="001926FF">
      <w:r>
        <w:t>Or 5 – 6 Wednesday</w:t>
      </w:r>
    </w:p>
    <w:p w14:paraId="3575624F" w14:textId="77CE4D59" w:rsidR="001926FF" w:rsidRDefault="001926FF" w:rsidP="001926FF">
      <w:pPr>
        <w:pStyle w:val="ListParagraph"/>
        <w:numPr>
          <w:ilvl w:val="0"/>
          <w:numId w:val="3"/>
        </w:numPr>
      </w:pPr>
      <w:r>
        <w:lastRenderedPageBreak/>
        <w:t>For example</w:t>
      </w:r>
    </w:p>
    <w:p w14:paraId="1B7DF278" w14:textId="10089CD5" w:rsidR="001926FF" w:rsidRDefault="001926FF" w:rsidP="001926FF">
      <w:pPr>
        <w:pStyle w:val="ListParagraph"/>
        <w:numPr>
          <w:ilvl w:val="0"/>
          <w:numId w:val="9"/>
        </w:numPr>
      </w:pPr>
      <w:r>
        <w:t>Mike’s new ideas on meta-elements for semiotics</w:t>
      </w:r>
    </w:p>
    <w:p w14:paraId="2AE55A2C" w14:textId="56CFFE7B" w:rsidR="001926FF" w:rsidRDefault="001926FF" w:rsidP="001926FF">
      <w:pPr>
        <w:pStyle w:val="ListParagraph"/>
        <w:numPr>
          <w:ilvl w:val="0"/>
          <w:numId w:val="8"/>
        </w:numPr>
      </w:pPr>
      <w:r>
        <w:t xml:space="preserve">Or the </w:t>
      </w:r>
      <w:proofErr w:type="spellStart"/>
      <w:r>
        <w:t>VCoI</w:t>
      </w:r>
      <w:proofErr w:type="spellEnd"/>
      <w:r>
        <w:t xml:space="preserve"> thing as a whole</w:t>
      </w:r>
    </w:p>
    <w:p w14:paraId="04628D41" w14:textId="0A09919A" w:rsidR="001926FF" w:rsidRDefault="001926FF" w:rsidP="001926FF">
      <w:pPr>
        <w:pStyle w:val="ListParagraph"/>
        <w:numPr>
          <w:ilvl w:val="0"/>
          <w:numId w:val="8"/>
        </w:numPr>
      </w:pPr>
      <w:r>
        <w:t>Or both</w:t>
      </w:r>
    </w:p>
    <w:p w14:paraId="2C237878" w14:textId="16DCD121" w:rsidR="001926FF" w:rsidRDefault="001926FF" w:rsidP="001926FF">
      <w:r>
        <w:t xml:space="preserve">Do a thing for </w:t>
      </w:r>
      <w:proofErr w:type="spellStart"/>
      <w:r>
        <w:t>VCoI</w:t>
      </w:r>
      <w:proofErr w:type="spellEnd"/>
      <w:r>
        <w:t xml:space="preserve"> – general description + maybe some newer </w:t>
      </w:r>
      <w:proofErr w:type="gramStart"/>
      <w:r>
        <w:t>ideas</w:t>
      </w:r>
      <w:proofErr w:type="gramEnd"/>
    </w:p>
    <w:p w14:paraId="304FAAAB" w14:textId="1962B86B" w:rsidR="001926FF" w:rsidRDefault="001926FF" w:rsidP="001926FF">
      <w:r>
        <w:t xml:space="preserve">This </w:t>
      </w:r>
      <w:r w:rsidR="007700FE">
        <w:t>would be</w:t>
      </w:r>
      <w:r>
        <w:t xml:space="preserve"> for this </w:t>
      </w:r>
      <w:r w:rsidR="007700FE">
        <w:t xml:space="preserve">March </w:t>
      </w:r>
      <w:r>
        <w:t>Quarterly Meeting</w:t>
      </w:r>
    </w:p>
    <w:p w14:paraId="267B86D1" w14:textId="3D8C819C" w:rsidR="001926FF" w:rsidRDefault="00A10F82" w:rsidP="001926FF">
      <w:r>
        <w:t>Currently we have:</w:t>
      </w:r>
    </w:p>
    <w:p w14:paraId="52551D6E" w14:textId="416F314F" w:rsidR="00A10F82" w:rsidRDefault="00A10F82" w:rsidP="00A10F82">
      <w:pPr>
        <w:pStyle w:val="ListParagraph"/>
        <w:numPr>
          <w:ilvl w:val="0"/>
          <w:numId w:val="10"/>
        </w:numPr>
      </w:pPr>
      <w:r>
        <w:t xml:space="preserve">Joint meeting with </w:t>
      </w:r>
      <w:proofErr w:type="spellStart"/>
      <w:r>
        <w:t>GovDTF</w:t>
      </w:r>
      <w:proofErr w:type="spellEnd"/>
    </w:p>
    <w:p w14:paraId="61C38DB9" w14:textId="25B10002" w:rsidR="00A10F82" w:rsidRDefault="00A10F82" w:rsidP="00A10F82">
      <w:pPr>
        <w:pStyle w:val="ListParagraph"/>
        <w:numPr>
          <w:ilvl w:val="0"/>
          <w:numId w:val="10"/>
        </w:numPr>
      </w:pPr>
      <w:r>
        <w:t>Joint meeting with FDTF and BC-PSIG on Wednesday</w:t>
      </w:r>
    </w:p>
    <w:p w14:paraId="401101FE" w14:textId="7B49ACD8" w:rsidR="001926FF" w:rsidRDefault="00A10F82" w:rsidP="001926FF">
      <w:r w:rsidRPr="007700FE">
        <w:rPr>
          <w:b/>
          <w:bCs/>
        </w:rPr>
        <w:t>Objections:</w:t>
      </w:r>
      <w:r>
        <w:t xml:space="preserve"> we have no content</w:t>
      </w:r>
    </w:p>
    <w:p w14:paraId="5478E1B7" w14:textId="17B3C18E" w:rsidR="007700FE" w:rsidRDefault="006F74D4" w:rsidP="006F74D4">
      <w:pPr>
        <w:pStyle w:val="Heading4"/>
      </w:pPr>
      <w:r>
        <w:t>Discussion</w:t>
      </w:r>
    </w:p>
    <w:p w14:paraId="17A460F1" w14:textId="5D421B0E" w:rsidR="00A10F82" w:rsidRDefault="00A10F82" w:rsidP="001926FF">
      <w:r>
        <w:t>RN: Not to meet since there is no original content</w:t>
      </w:r>
    </w:p>
    <w:p w14:paraId="28449BB9" w14:textId="78CC0FCC" w:rsidR="00A10F82" w:rsidRDefault="00A10F82" w:rsidP="001926FF">
      <w:r>
        <w:t xml:space="preserve">CB: Since the </w:t>
      </w:r>
      <w:proofErr w:type="spellStart"/>
      <w:r>
        <w:t>VCoI</w:t>
      </w:r>
      <w:proofErr w:type="spellEnd"/>
      <w:r>
        <w:t xml:space="preserve"> is meant to affect every other group there is merit in a session based on making everyone aware of what is being done and potentially repeating that in the future with status – even if the March 15 min meetings are there this </w:t>
      </w:r>
      <w:proofErr w:type="gramStart"/>
      <w:r>
        <w:t>doesn’t</w:t>
      </w:r>
      <w:proofErr w:type="gramEnd"/>
      <w:r>
        <w:t xml:space="preserve"> provide visibility to every other group that may be affected. In future it may be more efficient to have a single slot in place of the separate 15 min road trip idea. </w:t>
      </w:r>
    </w:p>
    <w:p w14:paraId="271BE1CA" w14:textId="4E55FBEB" w:rsidR="00A10F82" w:rsidRDefault="00A10F82" w:rsidP="001926FF">
      <w:r>
        <w:t xml:space="preserve">May be a better idea to do the one-off in June since we have the road trip meeting in place already in March. And define the content of such a meeting. Define what </w:t>
      </w:r>
      <w:proofErr w:type="spellStart"/>
      <w:r>
        <w:t>VCoI</w:t>
      </w:r>
      <w:proofErr w:type="spellEnd"/>
      <w:r>
        <w:t xml:space="preserve"> and what we are attempting to do for </w:t>
      </w:r>
      <w:proofErr w:type="gramStart"/>
      <w:r>
        <w:t>others, and</w:t>
      </w:r>
      <w:proofErr w:type="gramEnd"/>
      <w:r>
        <w:t xml:space="preserve"> invite requests for participation. Followed by updates as an evening meeting in </w:t>
      </w:r>
      <w:proofErr w:type="gramStart"/>
      <w:r>
        <w:t>subsequent</w:t>
      </w:r>
      <w:proofErr w:type="gramEnd"/>
    </w:p>
    <w:p w14:paraId="66436A40" w14:textId="706931E8" w:rsidR="00A10F82" w:rsidRDefault="00A10F82" w:rsidP="001926FF">
      <w:r>
        <w:t xml:space="preserve">CB: neutral about having the overall evening meeting in March. </w:t>
      </w:r>
    </w:p>
    <w:p w14:paraId="7EFEA385" w14:textId="31A698A1" w:rsidR="00A10F82" w:rsidRDefault="00A10F82" w:rsidP="001926FF">
      <w:r>
        <w:t xml:space="preserve">BT: Would wait until there is something more cogent to present. </w:t>
      </w:r>
    </w:p>
    <w:p w14:paraId="5F3A1F4B" w14:textId="4A112FA6" w:rsidR="00A10F82" w:rsidRDefault="00A10F82" w:rsidP="001926FF">
      <w:r>
        <w:t>What do we have – is mainly non completed material for:</w:t>
      </w:r>
    </w:p>
    <w:p w14:paraId="105DBD90" w14:textId="79ACF01C" w:rsidR="00A10F82" w:rsidRDefault="00A10F82" w:rsidP="00A10F82">
      <w:pPr>
        <w:pStyle w:val="ListParagraph"/>
        <w:numPr>
          <w:ilvl w:val="0"/>
          <w:numId w:val="11"/>
        </w:numPr>
      </w:pPr>
      <w:r>
        <w:t>Output formats</w:t>
      </w:r>
    </w:p>
    <w:p w14:paraId="7A846DFC" w14:textId="760BD37A" w:rsidR="00A10F82" w:rsidRDefault="00A10F82" w:rsidP="00A10F82">
      <w:pPr>
        <w:pStyle w:val="ListParagraph"/>
        <w:numPr>
          <w:ilvl w:val="0"/>
          <w:numId w:val="11"/>
        </w:numPr>
      </w:pPr>
      <w:r>
        <w:t>Metamodel / maintenance (still in progress)</w:t>
      </w:r>
    </w:p>
    <w:p w14:paraId="3EBCE40F" w14:textId="1A1A388D" w:rsidR="00A10F82" w:rsidRDefault="00A10F82" w:rsidP="00A10F82">
      <w:pPr>
        <w:pStyle w:val="ListParagraph"/>
        <w:numPr>
          <w:ilvl w:val="0"/>
          <w:numId w:val="11"/>
        </w:numPr>
      </w:pPr>
      <w:r>
        <w:t>Local TF ontology guidelines (and definition guidelines etc.)</w:t>
      </w:r>
    </w:p>
    <w:p w14:paraId="17B13267" w14:textId="6AD98BD0" w:rsidR="006F74D4" w:rsidRDefault="006F74D4" w:rsidP="006F74D4">
      <w:pPr>
        <w:pStyle w:val="Heading4"/>
      </w:pPr>
      <w:r>
        <w:t>Consensus</w:t>
      </w:r>
    </w:p>
    <w:p w14:paraId="724BB3EA" w14:textId="6584D776" w:rsidR="00A10F82" w:rsidRDefault="00A41C0B" w:rsidP="001926FF">
      <w:r>
        <w:t>Complete th</w:t>
      </w:r>
      <w:r w:rsidR="006F74D4">
        <w:t>e above</w:t>
      </w:r>
      <w:r>
        <w:t xml:space="preserve"> and do an evening session in </w:t>
      </w:r>
      <w:proofErr w:type="gramStart"/>
      <w:r>
        <w:t>June</w:t>
      </w:r>
      <w:proofErr w:type="gramEnd"/>
    </w:p>
    <w:p w14:paraId="4EC8BBD6" w14:textId="56DA41B5" w:rsidR="00A41C0B" w:rsidRDefault="00A41C0B" w:rsidP="001926FF">
      <w:r>
        <w:t>March – road trip only.</w:t>
      </w:r>
    </w:p>
    <w:p w14:paraId="1DF1BB36" w14:textId="53DE5D6E" w:rsidR="001926FF" w:rsidRDefault="00A41C0B">
      <w:r>
        <w:t>June – decide the times then i.e.</w:t>
      </w:r>
    </w:p>
    <w:p w14:paraId="192297A3" w14:textId="68D3C94C" w:rsidR="00A41C0B" w:rsidRDefault="00A41C0B" w:rsidP="00A41C0B">
      <w:pPr>
        <w:pStyle w:val="ListParagraph"/>
        <w:numPr>
          <w:ilvl w:val="0"/>
          <w:numId w:val="12"/>
        </w:numPr>
      </w:pPr>
      <w:r>
        <w:t>6pm on Tuesday</w:t>
      </w:r>
    </w:p>
    <w:p w14:paraId="5F1FFA57" w14:textId="77777777" w:rsidR="00A41C0B" w:rsidRDefault="00A41C0B" w:rsidP="00A41C0B">
      <w:pPr>
        <w:pStyle w:val="ListParagraph"/>
        <w:numPr>
          <w:ilvl w:val="0"/>
          <w:numId w:val="12"/>
        </w:numPr>
      </w:pPr>
      <w:r>
        <w:t>Or 5 – 6 Wednesday</w:t>
      </w:r>
    </w:p>
    <w:p w14:paraId="6CD0964A" w14:textId="680055B6" w:rsidR="00A41C0B" w:rsidRDefault="00A41C0B" w:rsidP="00A41C0B">
      <w:pPr>
        <w:pStyle w:val="Heading2"/>
      </w:pPr>
      <w:r>
        <w:t>Wishlist</w:t>
      </w:r>
      <w:r w:rsidR="001252A0">
        <w:t xml:space="preserve"> Working</w:t>
      </w:r>
    </w:p>
    <w:p w14:paraId="50962CF3" w14:textId="4D11E912" w:rsidR="00A41C0B" w:rsidRDefault="00A41C0B" w:rsidP="00A41C0B">
      <w:r>
        <w:t xml:space="preserve">Look at the Smart contracts </w:t>
      </w:r>
      <w:proofErr w:type="gramStart"/>
      <w:r>
        <w:t>RFI</w:t>
      </w:r>
      <w:proofErr w:type="gramEnd"/>
    </w:p>
    <w:p w14:paraId="432724B8" w14:textId="6F99417B" w:rsidR="001252A0" w:rsidRDefault="001252A0" w:rsidP="001252A0">
      <w:pPr>
        <w:pStyle w:val="Heading3"/>
      </w:pPr>
      <w:r>
        <w:t>Definitions</w:t>
      </w:r>
    </w:p>
    <w:p w14:paraId="11614F0E" w14:textId="03040A75" w:rsidR="00A41C0B" w:rsidRDefault="00A41C0B" w:rsidP="00A41C0B">
      <w:r>
        <w:t>Should we maintain only one definition or more tha</w:t>
      </w:r>
      <w:r w:rsidR="001252A0">
        <w:t>n</w:t>
      </w:r>
      <w:r>
        <w:t xml:space="preserve"> one e.g.</w:t>
      </w:r>
    </w:p>
    <w:p w14:paraId="51FA0FDB" w14:textId="40CE032A" w:rsidR="00A41C0B" w:rsidRDefault="00A41C0B" w:rsidP="00A41C0B">
      <w:pPr>
        <w:pStyle w:val="ListParagraph"/>
        <w:numPr>
          <w:ilvl w:val="0"/>
          <w:numId w:val="13"/>
        </w:numPr>
      </w:pPr>
      <w:r>
        <w:lastRenderedPageBreak/>
        <w:t>ISO style</w:t>
      </w:r>
    </w:p>
    <w:p w14:paraId="3A5C33A1" w14:textId="77AF26F6" w:rsidR="00A41C0B" w:rsidRDefault="00A41C0B" w:rsidP="00A41C0B">
      <w:pPr>
        <w:pStyle w:val="ListParagraph"/>
        <w:numPr>
          <w:ilvl w:val="0"/>
          <w:numId w:val="13"/>
        </w:numPr>
      </w:pPr>
      <w:r>
        <w:t>Document style</w:t>
      </w:r>
    </w:p>
    <w:p w14:paraId="364A61D5" w14:textId="63A90986" w:rsidR="00A41C0B" w:rsidRDefault="00A41C0B" w:rsidP="00A41C0B">
      <w:r>
        <w:t>May be:</w:t>
      </w:r>
    </w:p>
    <w:p w14:paraId="66DF46EC" w14:textId="3B6B5FCD" w:rsidR="00A41C0B" w:rsidRDefault="00A41C0B" w:rsidP="00A41C0B">
      <w:r>
        <w:t xml:space="preserve">Simple transformation (only Period </w:t>
      </w:r>
      <w:r w:rsidR="00E27FDF">
        <w:t xml:space="preserve">ad leading capital) then that’s </w:t>
      </w:r>
      <w:proofErr w:type="gramStart"/>
      <w:r w:rsidR="00E27FDF">
        <w:t>achievable</w:t>
      </w:r>
      <w:proofErr w:type="gramEnd"/>
    </w:p>
    <w:p w14:paraId="45D94651" w14:textId="03561165" w:rsidR="00E27FDF" w:rsidRDefault="00E27FDF" w:rsidP="00E27FDF">
      <w:pPr>
        <w:pStyle w:val="ListParagraph"/>
        <w:numPr>
          <w:ilvl w:val="0"/>
          <w:numId w:val="3"/>
        </w:numPr>
      </w:pPr>
      <w:r>
        <w:t>Stylesheet concept</w:t>
      </w:r>
    </w:p>
    <w:p w14:paraId="17E6015F" w14:textId="442DF174" w:rsidR="00E27FDF" w:rsidRDefault="00E27FDF" w:rsidP="00E27FDF">
      <w:r>
        <w:t>Any other styling differences we would only need a</w:t>
      </w:r>
      <w:r w:rsidR="001252A0">
        <w:t xml:space="preserve"> </w:t>
      </w:r>
      <w:r>
        <w:t xml:space="preserve">new stylesheet. </w:t>
      </w:r>
    </w:p>
    <w:p w14:paraId="0329C057" w14:textId="6C7B52C0" w:rsidR="00E27FDF" w:rsidRDefault="00E27FDF" w:rsidP="00E27FDF">
      <w:r>
        <w:t xml:space="preserve">May have to extend what stylesheets currently (Capital and period) but otherwise achievable. </w:t>
      </w:r>
    </w:p>
    <w:p w14:paraId="5222804B" w14:textId="494148DD" w:rsidR="00E27FDF" w:rsidRDefault="00E27FDF" w:rsidP="001252A0">
      <w:pPr>
        <w:pStyle w:val="Heading4"/>
      </w:pPr>
      <w:r>
        <w:t>3</w:t>
      </w:r>
      <w:r w:rsidRPr="00E27FDF">
        <w:rPr>
          <w:vertAlign w:val="superscript"/>
        </w:rPr>
        <w:t>rd</w:t>
      </w:r>
      <w:r>
        <w:t xml:space="preserve"> potential style dictionaries):</w:t>
      </w:r>
    </w:p>
    <w:p w14:paraId="5183A5DA" w14:textId="2DBC6C6B" w:rsidR="00E27FDF" w:rsidRDefault="00E27FDF" w:rsidP="00E27FDF">
      <w:r>
        <w:t xml:space="preserve">One field has sentence 1 = actual definition and Sentence </w:t>
      </w:r>
      <w:proofErr w:type="gramStart"/>
      <w:r>
        <w:t>2..</w:t>
      </w:r>
      <w:proofErr w:type="gramEnd"/>
      <w:r>
        <w:t xml:space="preserve"> gives usage or example notes. Almost every dictionary we see has </w:t>
      </w:r>
      <w:proofErr w:type="gramStart"/>
      <w:r>
        <w:t>that</w:t>
      </w:r>
      <w:proofErr w:type="gramEnd"/>
    </w:p>
    <w:p w14:paraId="73819AC2" w14:textId="021AE67D" w:rsidR="00E27FDF" w:rsidRDefault="00E27FDF" w:rsidP="00E27FDF">
      <w:r>
        <w:t>e.g.</w:t>
      </w:r>
    </w:p>
    <w:p w14:paraId="5D08EEA6" w14:textId="114700CD" w:rsidR="00E27FDF" w:rsidRDefault="00E27FDF" w:rsidP="00E27FDF">
      <w:r>
        <w:t xml:space="preserve">Take a ‘definition’ from Investopedia – strip the end and </w:t>
      </w:r>
      <w:proofErr w:type="spellStart"/>
      <w:r>
        <w:t>and</w:t>
      </w:r>
      <w:proofErr w:type="spellEnd"/>
      <w:r>
        <w:t xml:space="preserve"> subsequent sentences, and out those into ‘further </w:t>
      </w:r>
      <w:proofErr w:type="gramStart"/>
      <w:r>
        <w:t>notes’</w:t>
      </w:r>
      <w:proofErr w:type="gramEnd"/>
      <w:r>
        <w:t xml:space="preserve">. Then in MG FIBO </w:t>
      </w:r>
      <w:proofErr w:type="gramStart"/>
      <w:r>
        <w:t>this  became</w:t>
      </w:r>
      <w:proofErr w:type="gramEnd"/>
      <w:r>
        <w:t xml:space="preserve"> (one of) </w:t>
      </w:r>
      <w:proofErr w:type="spellStart"/>
      <w:r>
        <w:t>skos</w:t>
      </w:r>
      <w:proofErr w:type="spellEnd"/>
      <w:r>
        <w:t>: Editorial Note or Explanatory Note.</w:t>
      </w:r>
    </w:p>
    <w:p w14:paraId="6E57BA8C" w14:textId="542FFCB2" w:rsidR="00E27FDF" w:rsidRDefault="00E27FDF" w:rsidP="00E27FDF">
      <w:r>
        <w:t xml:space="preserve">Most of the dictionary things would be ‘Explanatory </w:t>
      </w:r>
      <w:proofErr w:type="gramStart"/>
      <w:r>
        <w:t>Note</w:t>
      </w:r>
      <w:proofErr w:type="gramEnd"/>
    </w:p>
    <w:p w14:paraId="65D2F55B" w14:textId="326B7AE5" w:rsidR="00E27FDF" w:rsidRDefault="00E27FDF" w:rsidP="00E27FDF">
      <w:r>
        <w:t xml:space="preserve">RFI: we see </w:t>
      </w:r>
      <w:proofErr w:type="gramStart"/>
      <w:r>
        <w:t>both</w:t>
      </w:r>
      <w:proofErr w:type="gramEnd"/>
    </w:p>
    <w:p w14:paraId="6056711D" w14:textId="2892BB47" w:rsidR="00E27FDF" w:rsidRDefault="00E27FDF" w:rsidP="00E27FDF">
      <w:r>
        <w:t>RFI concatenate ‘definition’ and ‘explanatory note’</w:t>
      </w:r>
    </w:p>
    <w:p w14:paraId="299B8EB1" w14:textId="51294ECE" w:rsidR="00E27FDF" w:rsidRDefault="00E27FDF" w:rsidP="00E27FDF">
      <w:r w:rsidRPr="00133375">
        <w:rPr>
          <w:b/>
          <w:bCs/>
        </w:rPr>
        <w:t>Wishlist:</w:t>
      </w:r>
      <w:r>
        <w:t xml:space="preserve"> explanatory note</w:t>
      </w:r>
    </w:p>
    <w:p w14:paraId="38C111BF" w14:textId="312BBC7E" w:rsidR="00E27FDF" w:rsidRDefault="00E27FDF" w:rsidP="00E27FDF">
      <w:r>
        <w:t>(see FIBO AV)</w:t>
      </w:r>
    </w:p>
    <w:p w14:paraId="7C430713" w14:textId="2DE7892B" w:rsidR="00E27FDF" w:rsidRDefault="00E27FDF" w:rsidP="00E27FDF">
      <w:r>
        <w:t>Would be good to see this elevated into OMG Specification Metadata (check with Elisa if that is already the case)</w:t>
      </w:r>
    </w:p>
    <w:p w14:paraId="04A90D66" w14:textId="654FF47A" w:rsidR="00E27FDF" w:rsidRDefault="00E27FDF" w:rsidP="00133375">
      <w:pPr>
        <w:pStyle w:val="Heading3"/>
      </w:pPr>
      <w:r>
        <w:t>References</w:t>
      </w:r>
    </w:p>
    <w:p w14:paraId="4687517F" w14:textId="3D5DE906" w:rsidR="00E27FDF" w:rsidRDefault="00E27FDF" w:rsidP="00E27FDF">
      <w:r>
        <w:t>See last week’s notes</w:t>
      </w:r>
      <w:r w:rsidR="00297703">
        <w:t>.</w:t>
      </w:r>
    </w:p>
    <w:p w14:paraId="42063A97" w14:textId="56C1568E" w:rsidR="00E27FDF" w:rsidRDefault="00E27FDF" w:rsidP="00E27FDF">
      <w:r>
        <w:t xml:space="preserve">We wanted </w:t>
      </w:r>
      <w:r w:rsidR="00297703">
        <w:t>to</w:t>
      </w:r>
      <w:r>
        <w:t xml:space="preserve"> be able to have something richer that people cou</w:t>
      </w:r>
      <w:r w:rsidR="00297703">
        <w:t>l</w:t>
      </w:r>
      <w:r>
        <w:t>d draw upon, for references, just as we did for terms a</w:t>
      </w:r>
      <w:r w:rsidR="00297703">
        <w:t>n</w:t>
      </w:r>
      <w:r>
        <w:t>d defi</w:t>
      </w:r>
      <w:r w:rsidR="00297703">
        <w:t>n</w:t>
      </w:r>
      <w:r>
        <w:t>itions</w:t>
      </w:r>
      <w:r w:rsidR="00297703">
        <w:t>.</w:t>
      </w:r>
    </w:p>
    <w:p w14:paraId="5FF3CE37" w14:textId="42915DF6" w:rsidR="00E27FDF" w:rsidRDefault="00E27FDF" w:rsidP="00E27FDF">
      <w:r>
        <w:t>Would people use this?</w:t>
      </w:r>
    </w:p>
    <w:p w14:paraId="5D9B3C5B" w14:textId="08BCC3B8" w:rsidR="00E27FDF" w:rsidRDefault="00E27FDF" w:rsidP="00E27FDF">
      <w:r>
        <w:t>RN was</w:t>
      </w:r>
      <w:r w:rsidR="00297703">
        <w:t xml:space="preserve"> </w:t>
      </w:r>
      <w:r>
        <w:t>doing for CDBC, putting in hard links to articles for things existing or planned. The question was, if I was going to reference one of those inks in an RFI or several, over time, do we want to capture something as a reference in a way it can eb usable like the table underlying the defin</w:t>
      </w:r>
      <w:r w:rsidR="00297703">
        <w:t>i</w:t>
      </w:r>
      <w:r>
        <w:t xml:space="preserve">tions table. </w:t>
      </w:r>
    </w:p>
    <w:p w14:paraId="0A79CDE0" w14:textId="72171FBC" w:rsidR="00E27FDF" w:rsidRDefault="00297703" w:rsidP="00297703">
      <w:pPr>
        <w:pStyle w:val="ListParagraph"/>
        <w:numPr>
          <w:ilvl w:val="0"/>
          <w:numId w:val="3"/>
        </w:numPr>
      </w:pPr>
      <w:r>
        <w:t>Is that where we are going?</w:t>
      </w:r>
    </w:p>
    <w:p w14:paraId="7C29726B" w14:textId="2E447515" w:rsidR="00297703" w:rsidRDefault="00297703" w:rsidP="00297703">
      <w:proofErr w:type="gramStart"/>
      <w:r>
        <w:t>e.g.</w:t>
      </w:r>
      <w:proofErr w:type="gramEnd"/>
      <w:r>
        <w:t xml:space="preserve"> </w:t>
      </w:r>
      <w:r w:rsidR="00133375">
        <w:t>i</w:t>
      </w:r>
      <w:r>
        <w:t xml:space="preserve">f additional info includes keywords, exhibits. </w:t>
      </w:r>
    </w:p>
    <w:p w14:paraId="109629F1" w14:textId="069B45AB" w:rsidR="00297703" w:rsidRDefault="00297703" w:rsidP="00297703">
      <w:r>
        <w:t xml:space="preserve">As an article, you may know the reference but only some have access to the content. What to do in those cases – generally there is a public record of the official citation – could use that as the public facing citation for the paper. There are some choices </w:t>
      </w:r>
      <w:proofErr w:type="gramStart"/>
      <w:r>
        <w:t>not be</w:t>
      </w:r>
      <w:proofErr w:type="gramEnd"/>
      <w:r>
        <w:t xml:space="preserve"> made in quoting things (fair use etc.); also many things disappear over time. </w:t>
      </w:r>
    </w:p>
    <w:p w14:paraId="4AAD1811" w14:textId="608FAC8E" w:rsidR="00297703" w:rsidRDefault="00297703" w:rsidP="00297703">
      <w:r>
        <w:lastRenderedPageBreak/>
        <w:t xml:space="preserve">How to curate links. Have centrally curated place for links. </w:t>
      </w:r>
    </w:p>
    <w:p w14:paraId="5B6A8BCB" w14:textId="539F5341" w:rsidR="00297703" w:rsidRDefault="00297703" w:rsidP="00297703">
      <w:r>
        <w:t xml:space="preserve">All agree. </w:t>
      </w:r>
    </w:p>
    <w:p w14:paraId="2249D276" w14:textId="68EDB7CD" w:rsidR="00297703" w:rsidRDefault="00297703" w:rsidP="00297703">
      <w:pPr>
        <w:pStyle w:val="Heading2"/>
      </w:pPr>
      <w:proofErr w:type="spellStart"/>
      <w:r>
        <w:t>AoB</w:t>
      </w:r>
      <w:proofErr w:type="spellEnd"/>
    </w:p>
    <w:p w14:paraId="02B124FE" w14:textId="1337ADEA" w:rsidR="00297703" w:rsidRPr="00297703" w:rsidRDefault="00297703" w:rsidP="00297703">
      <w:r>
        <w:t>None</w:t>
      </w:r>
    </w:p>
    <w:p w14:paraId="51A07688" w14:textId="53849A53" w:rsidR="00297703" w:rsidRDefault="00297703" w:rsidP="00297703">
      <w:pPr>
        <w:pStyle w:val="Heading3"/>
      </w:pPr>
      <w:r>
        <w:t>Next week</w:t>
      </w:r>
    </w:p>
    <w:p w14:paraId="50C29372" w14:textId="418E1124" w:rsidR="00297703" w:rsidRPr="00297703" w:rsidRDefault="00297703" w:rsidP="00297703">
      <w:r>
        <w:t xml:space="preserve">Finish this up. </w:t>
      </w:r>
    </w:p>
    <w:sectPr w:rsidR="00297703" w:rsidRPr="00297703" w:rsidSect="001B027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F7012"/>
    <w:multiLevelType w:val="hybridMultilevel"/>
    <w:tmpl w:val="5262F192"/>
    <w:lvl w:ilvl="0" w:tplc="6224575C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05444"/>
    <w:multiLevelType w:val="hybridMultilevel"/>
    <w:tmpl w:val="E236B97E"/>
    <w:lvl w:ilvl="0" w:tplc="6224575C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818ED"/>
    <w:multiLevelType w:val="hybridMultilevel"/>
    <w:tmpl w:val="DD56C10E"/>
    <w:lvl w:ilvl="0" w:tplc="6224575C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7117D"/>
    <w:multiLevelType w:val="hybridMultilevel"/>
    <w:tmpl w:val="BD5E58AE"/>
    <w:lvl w:ilvl="0" w:tplc="F0629398">
      <w:start w:val="8"/>
      <w:numFmt w:val="bullet"/>
      <w:lvlText w:val="-"/>
      <w:lvlJc w:val="left"/>
      <w:pPr>
        <w:ind w:left="413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4" w15:restartNumberingAfterBreak="0">
    <w:nsid w:val="1F245117"/>
    <w:multiLevelType w:val="hybridMultilevel"/>
    <w:tmpl w:val="31107FF2"/>
    <w:lvl w:ilvl="0" w:tplc="6224575C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E31F4"/>
    <w:multiLevelType w:val="hybridMultilevel"/>
    <w:tmpl w:val="2E0AADD4"/>
    <w:lvl w:ilvl="0" w:tplc="6224575C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11C3F"/>
    <w:multiLevelType w:val="hybridMultilevel"/>
    <w:tmpl w:val="81E0CC74"/>
    <w:lvl w:ilvl="0" w:tplc="6224575C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66E76"/>
    <w:multiLevelType w:val="hybridMultilevel"/>
    <w:tmpl w:val="EB723388"/>
    <w:lvl w:ilvl="0" w:tplc="6224575C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D83133"/>
    <w:multiLevelType w:val="hybridMultilevel"/>
    <w:tmpl w:val="4AEEEFD8"/>
    <w:lvl w:ilvl="0" w:tplc="6224575C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51112"/>
    <w:multiLevelType w:val="hybridMultilevel"/>
    <w:tmpl w:val="21A62FE8"/>
    <w:lvl w:ilvl="0" w:tplc="6224575C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22D02"/>
    <w:multiLevelType w:val="hybridMultilevel"/>
    <w:tmpl w:val="D00C14B4"/>
    <w:lvl w:ilvl="0" w:tplc="6224575C">
      <w:start w:val="1"/>
      <w:numFmt w:val="bullet"/>
      <w:lvlRestart w:val="0"/>
      <w:lvlText w:val=""/>
      <w:lvlJc w:val="left"/>
      <w:pPr>
        <w:ind w:left="41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11" w15:restartNumberingAfterBreak="0">
    <w:nsid w:val="73485BAB"/>
    <w:multiLevelType w:val="hybridMultilevel"/>
    <w:tmpl w:val="0582C380"/>
    <w:lvl w:ilvl="0" w:tplc="6224575C">
      <w:start w:val="1"/>
      <w:numFmt w:val="bullet"/>
      <w:lvlRestart w:val="0"/>
      <w:lvlText w:val=""/>
      <w:lvlJc w:val="left"/>
      <w:pPr>
        <w:ind w:left="41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12" w15:restartNumberingAfterBreak="0">
    <w:nsid w:val="773D1E53"/>
    <w:multiLevelType w:val="hybridMultilevel"/>
    <w:tmpl w:val="27880DCC"/>
    <w:lvl w:ilvl="0" w:tplc="6224575C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9"/>
  </w:num>
  <w:num w:numId="8">
    <w:abstractNumId w:val="11"/>
  </w:num>
  <w:num w:numId="9">
    <w:abstractNumId w:val="10"/>
  </w:num>
  <w:num w:numId="10">
    <w:abstractNumId w:val="7"/>
  </w:num>
  <w:num w:numId="11">
    <w:abstractNumId w:val="12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4B"/>
    <w:rsid w:val="001252A0"/>
    <w:rsid w:val="00133375"/>
    <w:rsid w:val="00133EAA"/>
    <w:rsid w:val="001926FF"/>
    <w:rsid w:val="001A3E4B"/>
    <w:rsid w:val="001B027D"/>
    <w:rsid w:val="001C63F8"/>
    <w:rsid w:val="00232D28"/>
    <w:rsid w:val="00297703"/>
    <w:rsid w:val="006F74D4"/>
    <w:rsid w:val="007700FE"/>
    <w:rsid w:val="009E37D3"/>
    <w:rsid w:val="00A10F82"/>
    <w:rsid w:val="00A41C0B"/>
    <w:rsid w:val="00BE6620"/>
    <w:rsid w:val="00E27FDF"/>
    <w:rsid w:val="00EB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60620"/>
  <w15:chartTrackingRefBased/>
  <w15:docId w15:val="{D34B0235-383E-4ECE-98B3-5B7E310B5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3E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3E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28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B28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E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A3E4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3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1A3E4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A3E4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28A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B28AF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Bennett</dc:creator>
  <cp:keywords/>
  <dc:description/>
  <cp:lastModifiedBy>Mike Bennett</cp:lastModifiedBy>
  <cp:revision>9</cp:revision>
  <dcterms:created xsi:type="dcterms:W3CDTF">2021-03-08T22:00:00Z</dcterms:created>
  <dcterms:modified xsi:type="dcterms:W3CDTF">2021-03-15T16:02:00Z</dcterms:modified>
</cp:coreProperties>
</file>