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CE6F5" w14:textId="46B08332" w:rsidR="001C63F8" w:rsidRDefault="005B41D6" w:rsidP="005B41D6">
      <w:pPr>
        <w:pStyle w:val="Title"/>
      </w:pPr>
      <w:r>
        <w:t>VCoI Call Notes</w:t>
      </w:r>
    </w:p>
    <w:p w14:paraId="7CA5F824" w14:textId="6D206989" w:rsidR="005B41D6" w:rsidRPr="007B7050" w:rsidRDefault="005B41D6" w:rsidP="005B41D6">
      <w:pPr>
        <w:rPr>
          <w:i/>
          <w:iCs/>
        </w:rPr>
      </w:pPr>
      <w:r w:rsidRPr="007B7050">
        <w:rPr>
          <w:i/>
          <w:iCs/>
        </w:rPr>
        <w:t>26 April 2021</w:t>
      </w:r>
    </w:p>
    <w:p w14:paraId="0F7D8E08" w14:textId="676B3029" w:rsidR="005B41D6" w:rsidRDefault="005B41D6" w:rsidP="005B41D6">
      <w:pPr>
        <w:pStyle w:val="Heading1"/>
      </w:pPr>
      <w:r>
        <w:t>Attendees</w:t>
      </w:r>
    </w:p>
    <w:p w14:paraId="162379AD" w14:textId="75643CC7" w:rsidR="005B41D6" w:rsidRDefault="005B41D6" w:rsidP="005B41D6">
      <w:pPr>
        <w:pStyle w:val="ListParagraph"/>
        <w:numPr>
          <w:ilvl w:val="0"/>
          <w:numId w:val="2"/>
        </w:numPr>
      </w:pPr>
      <w:r>
        <w:t>Mike</w:t>
      </w:r>
      <w:r w:rsidR="00223E01">
        <w:t xml:space="preserve"> Bennett</w:t>
      </w:r>
    </w:p>
    <w:p w14:paraId="2E14F574" w14:textId="6B06000C" w:rsidR="005B41D6" w:rsidRDefault="005B41D6" w:rsidP="005B41D6">
      <w:pPr>
        <w:pStyle w:val="ListParagraph"/>
        <w:numPr>
          <w:ilvl w:val="0"/>
          <w:numId w:val="2"/>
        </w:numPr>
      </w:pPr>
      <w:r>
        <w:t>Rob</w:t>
      </w:r>
      <w:r w:rsidR="00223E01">
        <w:t xml:space="preserve"> Nehmer</w:t>
      </w:r>
    </w:p>
    <w:p w14:paraId="25613C76" w14:textId="3B5745B2" w:rsidR="005B41D6" w:rsidRDefault="005B41D6" w:rsidP="005B41D6">
      <w:pPr>
        <w:pStyle w:val="ListParagraph"/>
        <w:numPr>
          <w:ilvl w:val="0"/>
          <w:numId w:val="2"/>
        </w:numPr>
      </w:pPr>
      <w:r>
        <w:t>Claude</w:t>
      </w:r>
      <w:r w:rsidR="00223E01">
        <w:t xml:space="preserve"> Baudoin</w:t>
      </w:r>
    </w:p>
    <w:p w14:paraId="108B7ABD" w14:textId="3A9D96DB" w:rsidR="005B41D6" w:rsidRDefault="005B41D6" w:rsidP="005B41D6">
      <w:pPr>
        <w:pStyle w:val="ListParagraph"/>
        <w:numPr>
          <w:ilvl w:val="0"/>
          <w:numId w:val="2"/>
        </w:numPr>
      </w:pPr>
      <w:r>
        <w:t>Bobbi</w:t>
      </w:r>
      <w:r w:rsidR="00223E01">
        <w:t>n Teegarden</w:t>
      </w:r>
    </w:p>
    <w:p w14:paraId="0AA61D15" w14:textId="342F2733" w:rsidR="005B41D6" w:rsidRDefault="005B41D6" w:rsidP="005B41D6">
      <w:pPr>
        <w:pStyle w:val="Heading1"/>
      </w:pPr>
      <w:r>
        <w:t>Agenda</w:t>
      </w:r>
    </w:p>
    <w:p w14:paraId="0FFFA94B" w14:textId="59A18FA3" w:rsidR="005B41D6" w:rsidRDefault="005B41D6" w:rsidP="005B41D6">
      <w:pPr>
        <w:pStyle w:val="ListParagraph"/>
        <w:numPr>
          <w:ilvl w:val="0"/>
          <w:numId w:val="1"/>
        </w:numPr>
      </w:pPr>
      <w:r>
        <w:t>Process</w:t>
      </w:r>
    </w:p>
    <w:p w14:paraId="26103449" w14:textId="5419A7A8" w:rsidR="005B41D6" w:rsidRDefault="005B41D6" w:rsidP="005B41D6">
      <w:pPr>
        <w:pStyle w:val="Heading1"/>
      </w:pPr>
      <w:r>
        <w:t>Meeting Notes</w:t>
      </w:r>
    </w:p>
    <w:p w14:paraId="3ABCE874" w14:textId="1D13AC12" w:rsidR="005B41D6" w:rsidRDefault="005B41D6" w:rsidP="005B41D6">
      <w:r>
        <w:t>Homophones (e.g. with regional variations (context) eg. Buoy, Router)</w:t>
      </w:r>
    </w:p>
    <w:p w14:paraId="0B6799AC" w14:textId="5B4E528D" w:rsidR="005B41D6" w:rsidRDefault="005B41D6" w:rsidP="005B41D6">
      <w:r w:rsidRPr="005B41D6">
        <w:rPr>
          <w:b/>
          <w:bCs/>
        </w:rPr>
        <w:t>Policy on homophones:</w:t>
      </w:r>
      <w:r>
        <w:t xml:space="preserve"> We don’t care about homophones.</w:t>
      </w:r>
    </w:p>
    <w:p w14:paraId="66C1D6AB" w14:textId="5BC762AB" w:rsidR="005B41D6" w:rsidRDefault="005B41D6" w:rsidP="005B41D6">
      <w:r>
        <w:t>(because we are dealing with writing)</w:t>
      </w:r>
    </w:p>
    <w:p w14:paraId="0B212F3D" w14:textId="4C568041" w:rsidR="005B41D6" w:rsidRDefault="005B41D6" w:rsidP="005B41D6">
      <w:r>
        <w:t>For every homophonic usage there would be another contextual variation (e.g. British / US) that is not worth trying to capture for written definitions</w:t>
      </w:r>
    </w:p>
    <w:p w14:paraId="14A2EBFC" w14:textId="60ED461E" w:rsidR="005B41D6" w:rsidRDefault="005B41D6" w:rsidP="005B41D6">
      <w:r>
        <w:t>Pigeon / pidgin</w:t>
      </w:r>
    </w:p>
    <w:p w14:paraId="09A7D8E0" w14:textId="0D23E9B2" w:rsidR="00220329" w:rsidRDefault="00220329" w:rsidP="00220329">
      <w:pPr>
        <w:pStyle w:val="ListParagraph"/>
        <w:numPr>
          <w:ilvl w:val="0"/>
          <w:numId w:val="3"/>
        </w:numPr>
      </w:pPr>
      <w:r>
        <w:t>Since we are not dealing with audio natural language processing (Dragon etc.)</w:t>
      </w:r>
    </w:p>
    <w:p w14:paraId="35C90285" w14:textId="47B70B2A" w:rsidR="00220329" w:rsidRDefault="000A3B61" w:rsidP="000A3B61">
      <w:pPr>
        <w:pStyle w:val="Heading3"/>
      </w:pPr>
      <w:r>
        <w:t>What we produce:</w:t>
      </w:r>
    </w:p>
    <w:p w14:paraId="5434387A" w14:textId="5ACC0C52" w:rsidR="000A3B61" w:rsidRDefault="00154BF2" w:rsidP="00154BF2">
      <w:pPr>
        <w:pStyle w:val="Heading4"/>
      </w:pPr>
      <w:r>
        <w:t>Outputs:</w:t>
      </w:r>
    </w:p>
    <w:p w14:paraId="61018B3E" w14:textId="25EFC305" w:rsidR="00154BF2" w:rsidRDefault="00154BF2" w:rsidP="009728E7">
      <w:pPr>
        <w:pStyle w:val="ListParagraph"/>
        <w:numPr>
          <w:ilvl w:val="0"/>
          <w:numId w:val="4"/>
        </w:numPr>
      </w:pPr>
      <w:r>
        <w:t>Tables</w:t>
      </w:r>
    </w:p>
    <w:p w14:paraId="7A1970CD" w14:textId="0C2F040F" w:rsidR="00154BF2" w:rsidRDefault="00154BF2" w:rsidP="009728E7">
      <w:pPr>
        <w:pStyle w:val="ListParagraph"/>
        <w:numPr>
          <w:ilvl w:val="0"/>
          <w:numId w:val="4"/>
        </w:numPr>
      </w:pPr>
      <w:r>
        <w:t>Stand-alone sets (wiki page, etc.)</w:t>
      </w:r>
    </w:p>
    <w:p w14:paraId="02BB66C7" w14:textId="5C18BDC8" w:rsidR="00154BF2" w:rsidRDefault="00154BF2" w:rsidP="009728E7">
      <w:pPr>
        <w:pStyle w:val="ListParagraph"/>
        <w:numPr>
          <w:ilvl w:val="0"/>
          <w:numId w:val="4"/>
        </w:numPr>
      </w:pPr>
      <w:r>
        <w:t>Document inserts (references etc.)</w:t>
      </w:r>
    </w:p>
    <w:p w14:paraId="3C358802" w14:textId="3C19AF63" w:rsidR="00154BF2" w:rsidRDefault="009728E7" w:rsidP="000A3B61">
      <w:r>
        <w:t xml:space="preserve">Q: Would we go as far as to take the template of an RFC directly, or just components of that? </w:t>
      </w:r>
    </w:p>
    <w:p w14:paraId="406A2CA0" w14:textId="457FC7C9" w:rsidR="009728E7" w:rsidRDefault="009728E7" w:rsidP="000A3B61">
      <w:r>
        <w:t>The above blurs 2 things:</w:t>
      </w:r>
    </w:p>
    <w:p w14:paraId="522035C5" w14:textId="31E56220" w:rsidR="009728E7" w:rsidRPr="00673783" w:rsidRDefault="001A535A" w:rsidP="000A3B61">
      <w:pPr>
        <w:rPr>
          <w:b/>
          <w:bCs/>
        </w:rPr>
      </w:pPr>
      <w:r w:rsidRPr="00673783">
        <w:rPr>
          <w:b/>
          <w:bCs/>
        </w:rPr>
        <w:t>Content:</w:t>
      </w:r>
    </w:p>
    <w:p w14:paraId="47F2247D" w14:textId="4456AEDF" w:rsidR="007E10BD" w:rsidRDefault="007E10BD" w:rsidP="007E10BD">
      <w:pPr>
        <w:pStyle w:val="ListParagraph"/>
        <w:numPr>
          <w:ilvl w:val="0"/>
          <w:numId w:val="7"/>
        </w:numPr>
      </w:pPr>
      <w:r>
        <w:t>Term Definition Synonym etc.</w:t>
      </w:r>
    </w:p>
    <w:p w14:paraId="32C2104B" w14:textId="32CBFA49" w:rsidR="007E10BD" w:rsidRDefault="007E10BD" w:rsidP="007E10BD">
      <w:pPr>
        <w:pStyle w:val="ListParagraph"/>
        <w:numPr>
          <w:ilvl w:val="0"/>
          <w:numId w:val="7"/>
        </w:numPr>
      </w:pPr>
      <w:r>
        <w:t>Abbreviations</w:t>
      </w:r>
    </w:p>
    <w:p w14:paraId="564D9FE1" w14:textId="4BBD9DAC" w:rsidR="007E10BD" w:rsidRDefault="007E10BD" w:rsidP="007E10BD">
      <w:pPr>
        <w:pStyle w:val="ListParagraph"/>
        <w:numPr>
          <w:ilvl w:val="0"/>
          <w:numId w:val="7"/>
        </w:numPr>
      </w:pPr>
      <w:r>
        <w:t>References</w:t>
      </w:r>
    </w:p>
    <w:p w14:paraId="5C99F930" w14:textId="4FF9A19A" w:rsidR="0081546B" w:rsidRPr="00673783" w:rsidRDefault="0081546B" w:rsidP="0081546B">
      <w:pPr>
        <w:rPr>
          <w:b/>
          <w:bCs/>
        </w:rPr>
      </w:pPr>
      <w:r w:rsidRPr="00673783">
        <w:rPr>
          <w:b/>
          <w:bCs/>
        </w:rPr>
        <w:t>Formats (incl document plugins)</w:t>
      </w:r>
    </w:p>
    <w:p w14:paraId="36B966AA" w14:textId="58D19660" w:rsidR="0081546B" w:rsidRDefault="007E10BD" w:rsidP="007E10BD">
      <w:pPr>
        <w:pStyle w:val="ListParagraph"/>
        <w:numPr>
          <w:ilvl w:val="0"/>
          <w:numId w:val="6"/>
        </w:numPr>
      </w:pPr>
      <w:r>
        <w:t>Table</w:t>
      </w:r>
    </w:p>
    <w:p w14:paraId="7B82D888" w14:textId="5E99B45D" w:rsidR="00673783" w:rsidRDefault="00673783" w:rsidP="00673783">
      <w:pPr>
        <w:pStyle w:val="ListParagraph"/>
        <w:numPr>
          <w:ilvl w:val="1"/>
          <w:numId w:val="6"/>
        </w:numPr>
      </w:pPr>
      <w:r>
        <w:t>Could be in a wiki page (1 table = the page) OR</w:t>
      </w:r>
    </w:p>
    <w:p w14:paraId="6360C848" w14:textId="1C3792A3" w:rsidR="00673783" w:rsidRDefault="00673783" w:rsidP="00673783">
      <w:pPr>
        <w:pStyle w:val="ListParagraph"/>
        <w:numPr>
          <w:ilvl w:val="1"/>
          <w:numId w:val="6"/>
        </w:numPr>
      </w:pPr>
      <w:r>
        <w:t>A document (RF* document) insert</w:t>
      </w:r>
    </w:p>
    <w:p w14:paraId="1529F2B1" w14:textId="39D44405" w:rsidR="007E10BD" w:rsidRDefault="007E10BD" w:rsidP="007E10BD">
      <w:pPr>
        <w:pStyle w:val="ListParagraph"/>
        <w:numPr>
          <w:ilvl w:val="0"/>
          <w:numId w:val="6"/>
        </w:numPr>
      </w:pPr>
      <w:r>
        <w:t>Wiki pages / definition per page</w:t>
      </w:r>
    </w:p>
    <w:p w14:paraId="1F4245B7" w14:textId="3B19225E" w:rsidR="007E10BD" w:rsidRDefault="007E10BD" w:rsidP="007E10BD">
      <w:pPr>
        <w:pStyle w:val="ListParagraph"/>
        <w:numPr>
          <w:ilvl w:val="1"/>
          <w:numId w:val="6"/>
        </w:numPr>
      </w:pPr>
      <w:r>
        <w:t>Definition per table row</w:t>
      </w:r>
    </w:p>
    <w:p w14:paraId="4E48359B" w14:textId="01CF9826" w:rsidR="007E10BD" w:rsidRDefault="007E10BD" w:rsidP="007E10BD">
      <w:pPr>
        <w:pStyle w:val="ListParagraph"/>
        <w:numPr>
          <w:ilvl w:val="0"/>
          <w:numId w:val="6"/>
        </w:numPr>
      </w:pPr>
      <w:r>
        <w:t>Free form (e.g. References</w:t>
      </w:r>
    </w:p>
    <w:p w14:paraId="2F0D7390" w14:textId="1F3C2231" w:rsidR="009728E7" w:rsidRDefault="007E10BD" w:rsidP="000A3B61">
      <w:r>
        <w:lastRenderedPageBreak/>
        <w:t>In IIC, the same table is used for Terms and for Abbreviation</w:t>
      </w:r>
    </w:p>
    <w:p w14:paraId="60F8632D" w14:textId="0A8469AD" w:rsidR="007E10BD" w:rsidRDefault="007E10BD" w:rsidP="000A3B61">
      <w:r>
        <w:t>In OMD RFP/RFI Template: separate tables for Terms, Abbreviations, and a separate list for References</w:t>
      </w:r>
    </w:p>
    <w:p w14:paraId="14D6D284" w14:textId="64237C60" w:rsidR="007E10BD" w:rsidRDefault="00673783" w:rsidP="000A3B61">
      <w:r>
        <w:t xml:space="preserve">Tests for this: </w:t>
      </w:r>
    </w:p>
    <w:p w14:paraId="40674F3C" w14:textId="1A9579E2" w:rsidR="00673783" w:rsidRDefault="00673783" w:rsidP="000A3B61">
      <w:r>
        <w:t>Finance DTF e.g. Digital Currency RFI</w:t>
      </w:r>
    </w:p>
    <w:p w14:paraId="119B009D" w14:textId="768CF103" w:rsidR="00673783" w:rsidRDefault="008E6AA5" w:rsidP="008E6AA5">
      <w:pPr>
        <w:pStyle w:val="Heading4"/>
      </w:pPr>
      <w:r>
        <w:t>Wiki Questions</w:t>
      </w:r>
    </w:p>
    <w:p w14:paraId="1806ED3A" w14:textId="00AD6C2D" w:rsidR="008E6AA5" w:rsidRDefault="008E6AA5" w:rsidP="008E6AA5">
      <w:r>
        <w:t>Seems we can’t have a complex wiki page in the way we have it set up on the OMG style</w:t>
      </w:r>
    </w:p>
    <w:p w14:paraId="181BB877" w14:textId="61E6461C" w:rsidR="008E6AA5" w:rsidRDefault="008E6AA5" w:rsidP="008E6AA5">
      <w:r>
        <w:t>What about:</w:t>
      </w:r>
    </w:p>
    <w:p w14:paraId="5A1C8613" w14:textId="0BE509B8" w:rsidR="008E6AA5" w:rsidRDefault="008E6AA5" w:rsidP="008E6AA5">
      <w:r>
        <w:t xml:space="preserve">Free form text + a table on the wiki page? </w:t>
      </w:r>
    </w:p>
    <w:p w14:paraId="6CB290A3" w14:textId="10F4E658" w:rsidR="008E6AA5" w:rsidRDefault="008E6AA5" w:rsidP="008E6AA5">
      <w:r>
        <w:t>Can also include graphics as well.</w:t>
      </w:r>
    </w:p>
    <w:p w14:paraId="1E357BC9" w14:textId="0799117D" w:rsidR="008E6AA5" w:rsidRDefault="008E6AA5" w:rsidP="008E6AA5">
      <w:r>
        <w:t>And indication of the Context</w:t>
      </w:r>
    </w:p>
    <w:p w14:paraId="1640AD46" w14:textId="0681EE6A" w:rsidR="008E6AA5" w:rsidRDefault="007A016F" w:rsidP="007A016F">
      <w:pPr>
        <w:pStyle w:val="Heading4"/>
      </w:pPr>
      <w:r>
        <w:t>Wiki alternatives</w:t>
      </w:r>
    </w:p>
    <w:p w14:paraId="41A415A6" w14:textId="1011AEFC" w:rsidR="007A016F" w:rsidRDefault="007A016F" w:rsidP="007A016F">
      <w:pPr>
        <w:pStyle w:val="ListParagraph"/>
        <w:numPr>
          <w:ilvl w:val="0"/>
          <w:numId w:val="8"/>
        </w:numPr>
      </w:pPr>
      <w:r>
        <w:t>Page per term</w:t>
      </w:r>
    </w:p>
    <w:p w14:paraId="1172A6BB" w14:textId="0BF0161D" w:rsidR="007A016F" w:rsidRDefault="007A016F" w:rsidP="007A016F">
      <w:pPr>
        <w:pStyle w:val="ListParagraph"/>
        <w:numPr>
          <w:ilvl w:val="0"/>
          <w:numId w:val="8"/>
        </w:numPr>
      </w:pPr>
      <w:r>
        <w:t>Page of the table of all the terms</w:t>
      </w:r>
    </w:p>
    <w:p w14:paraId="148D1135" w14:textId="4F10F56D" w:rsidR="007A016F" w:rsidRDefault="007A016F" w:rsidP="007A016F">
      <w:r w:rsidRPr="002708B5">
        <w:rPr>
          <w:b/>
          <w:bCs/>
        </w:rPr>
        <w:t>Page per Term</w:t>
      </w:r>
      <w:r>
        <w:t xml:space="preserve"> – can have as much as we want – see various prototypes: </w:t>
      </w:r>
    </w:p>
    <w:p w14:paraId="6D1B954E" w14:textId="096818D0" w:rsidR="007A016F" w:rsidRDefault="007A016F" w:rsidP="007A016F">
      <w:pPr>
        <w:pStyle w:val="ListParagraph"/>
        <w:numPr>
          <w:ilvl w:val="0"/>
          <w:numId w:val="9"/>
        </w:numPr>
      </w:pPr>
      <w:r>
        <w:t>Diagram</w:t>
      </w:r>
    </w:p>
    <w:p w14:paraId="03CA7785" w14:textId="11A0391F" w:rsidR="007A016F" w:rsidRDefault="007A016F" w:rsidP="007A016F">
      <w:pPr>
        <w:pStyle w:val="ListParagraph"/>
        <w:numPr>
          <w:ilvl w:val="0"/>
          <w:numId w:val="9"/>
        </w:numPr>
      </w:pPr>
      <w:r>
        <w:t>Name of the term</w:t>
      </w:r>
    </w:p>
    <w:p w14:paraId="4ABC0B31" w14:textId="01E37A0A" w:rsidR="007A016F" w:rsidRDefault="007A016F" w:rsidP="007A016F">
      <w:pPr>
        <w:pStyle w:val="ListParagraph"/>
        <w:numPr>
          <w:ilvl w:val="0"/>
          <w:numId w:val="9"/>
        </w:numPr>
      </w:pPr>
      <w:r>
        <w:t>Definition</w:t>
      </w:r>
    </w:p>
    <w:p w14:paraId="66B6318C" w14:textId="6C00CBCA" w:rsidR="007A016F" w:rsidRDefault="007A016F" w:rsidP="007A016F">
      <w:pPr>
        <w:pStyle w:val="ListParagraph"/>
        <w:numPr>
          <w:ilvl w:val="0"/>
          <w:numId w:val="9"/>
        </w:numPr>
      </w:pPr>
      <w:r>
        <w:t>Supplementary material*:</w:t>
      </w:r>
    </w:p>
    <w:p w14:paraId="0ECD7DD8" w14:textId="24D0E0E4" w:rsidR="007A016F" w:rsidRDefault="007A016F" w:rsidP="007A016F">
      <w:pPr>
        <w:pStyle w:val="ListParagraph"/>
        <w:numPr>
          <w:ilvl w:val="1"/>
          <w:numId w:val="9"/>
        </w:numPr>
      </w:pPr>
      <w:r>
        <w:t>Description</w:t>
      </w:r>
    </w:p>
    <w:p w14:paraId="35115FF2" w14:textId="1C953B15" w:rsidR="007A016F" w:rsidRDefault="007A016F" w:rsidP="007A016F">
      <w:pPr>
        <w:pStyle w:val="ListParagraph"/>
        <w:numPr>
          <w:ilvl w:val="1"/>
          <w:numId w:val="9"/>
        </w:numPr>
      </w:pPr>
      <w:r>
        <w:t>Usage notes and recommendation</w:t>
      </w:r>
    </w:p>
    <w:p w14:paraId="1E73B38B" w14:textId="6D15C1F8" w:rsidR="007A016F" w:rsidRDefault="007A016F" w:rsidP="007A016F">
      <w:pPr>
        <w:pStyle w:val="ListParagraph"/>
        <w:numPr>
          <w:ilvl w:val="1"/>
          <w:numId w:val="9"/>
        </w:numPr>
      </w:pPr>
      <w:r>
        <w:t>Examples</w:t>
      </w:r>
    </w:p>
    <w:p w14:paraId="6E38B4AA" w14:textId="1FAEF2FB" w:rsidR="007A016F" w:rsidRDefault="007A016F" w:rsidP="007A016F">
      <w:pPr>
        <w:pStyle w:val="ListParagraph"/>
        <w:numPr>
          <w:ilvl w:val="1"/>
          <w:numId w:val="9"/>
        </w:numPr>
      </w:pPr>
      <w:r>
        <w:t>Other ‘note to entry’ – label for Scope Note</w:t>
      </w:r>
    </w:p>
    <w:p w14:paraId="15AC48F9" w14:textId="73B46E85" w:rsidR="007A016F" w:rsidRDefault="007A016F" w:rsidP="007A016F">
      <w:pPr>
        <w:pStyle w:val="ListParagraph"/>
        <w:numPr>
          <w:ilvl w:val="1"/>
          <w:numId w:val="9"/>
        </w:numPr>
      </w:pPr>
      <w:r>
        <w:t>Other kinds of notes (see metadata wishlist)</w:t>
      </w:r>
    </w:p>
    <w:p w14:paraId="377740F0" w14:textId="09B43B60" w:rsidR="007A016F" w:rsidRDefault="007A016F" w:rsidP="007A016F">
      <w:pPr>
        <w:pStyle w:val="ListParagraph"/>
        <w:numPr>
          <w:ilvl w:val="0"/>
          <w:numId w:val="9"/>
        </w:numPr>
      </w:pPr>
      <w:r>
        <w:t>Synonyms</w:t>
      </w:r>
    </w:p>
    <w:p w14:paraId="62569635" w14:textId="4D49D6B5" w:rsidR="007A016F" w:rsidRDefault="007A016F" w:rsidP="007A016F">
      <w:pPr>
        <w:pStyle w:val="ListParagraph"/>
        <w:numPr>
          <w:ilvl w:val="0"/>
          <w:numId w:val="9"/>
        </w:numPr>
      </w:pPr>
      <w:r>
        <w:t>Parent terms</w:t>
      </w:r>
    </w:p>
    <w:p w14:paraId="24BEBA24" w14:textId="68D70137" w:rsidR="007A016F" w:rsidRDefault="007A016F" w:rsidP="007A016F">
      <w:pPr>
        <w:pStyle w:val="ListParagraph"/>
        <w:numPr>
          <w:ilvl w:val="0"/>
          <w:numId w:val="9"/>
        </w:numPr>
      </w:pPr>
      <w:r>
        <w:t>Relationships (properties, necessary conditions, whatever)</w:t>
      </w:r>
    </w:p>
    <w:p w14:paraId="2094D892" w14:textId="33794E56" w:rsidR="008E6AA5" w:rsidRDefault="007A016F" w:rsidP="008E6AA5">
      <w:r>
        <w:t xml:space="preserve">* </w:t>
      </w:r>
      <w:r w:rsidR="00C36F05">
        <w:t xml:space="preserve">these may have different user-facing labels, than what we know the term as in th metadata element names e.g. skos:usageNote = ‘Note to Entry’ to user. </w:t>
      </w:r>
    </w:p>
    <w:p w14:paraId="08A88586" w14:textId="18F65E1A" w:rsidR="00C36F05" w:rsidRDefault="002708B5" w:rsidP="008E6AA5">
      <w:r>
        <w:t>Page per Term challenges:</w:t>
      </w:r>
    </w:p>
    <w:p w14:paraId="3E84CEF5" w14:textId="478E5830" w:rsidR="002708B5" w:rsidRPr="008E6AA5" w:rsidRDefault="002708B5" w:rsidP="008E6AA5">
      <w:r>
        <w:t xml:space="preserve">Nick’s method: </w:t>
      </w:r>
      <w:r w:rsidR="009720C6">
        <w:t xml:space="preserve">page per </w:t>
      </w:r>
      <w:r w:rsidR="009720C6" w:rsidRPr="009720C6">
        <w:rPr>
          <w:b/>
          <w:bCs/>
        </w:rPr>
        <w:t>word</w:t>
      </w:r>
    </w:p>
    <w:p w14:paraId="26AF5A55" w14:textId="6EFBF79F" w:rsidR="00154BF2" w:rsidRDefault="009720C6" w:rsidP="000A3B61">
      <w:r>
        <w:t>What we want: Page per Concept</w:t>
      </w:r>
    </w:p>
    <w:p w14:paraId="53577A35" w14:textId="17C9CCAC" w:rsidR="009720C6" w:rsidRDefault="009720C6" w:rsidP="000A3B61">
      <w:r>
        <w:t>(with the words clearly identifiable)</w:t>
      </w:r>
    </w:p>
    <w:p w14:paraId="33BD9A4F" w14:textId="7E841200" w:rsidR="009720C6" w:rsidRDefault="009720C6" w:rsidP="000A3B61">
      <w:r>
        <w:t>Contextual usage is of words, so …</w:t>
      </w:r>
    </w:p>
    <w:p w14:paraId="2BB39392" w14:textId="40F4EC52" w:rsidR="009720C6" w:rsidRPr="000A3B61" w:rsidRDefault="009720C6" w:rsidP="000A3B61">
      <w:r>
        <w:t xml:space="preserve">(we haven’t </w:t>
      </w:r>
      <w:r w:rsidR="00AB7CDB">
        <w:t xml:space="preserve">thought what this would look like yet): per Word, this </w:t>
      </w:r>
      <w:r w:rsidR="00AB7CDB" w:rsidRPr="00AB7CDB">
        <w:rPr>
          <w:i/>
          <w:iCs/>
        </w:rPr>
        <w:t>Word</w:t>
      </w:r>
      <w:r w:rsidR="00AB7CDB">
        <w:t xml:space="preserve"> references this </w:t>
      </w:r>
      <w:r w:rsidR="00AB7CDB" w:rsidRPr="00AB7CDB">
        <w:rPr>
          <w:i/>
          <w:iCs/>
        </w:rPr>
        <w:t>Concept</w:t>
      </w:r>
      <w:r w:rsidR="00AB7CDB">
        <w:t xml:space="preserve"> in this </w:t>
      </w:r>
      <w:r w:rsidR="00AB7CDB" w:rsidRPr="00AB7CDB">
        <w:rPr>
          <w:i/>
          <w:iCs/>
        </w:rPr>
        <w:t>Context</w:t>
      </w:r>
      <w:r w:rsidR="00AB7CDB">
        <w:rPr>
          <w:i/>
          <w:iCs/>
        </w:rPr>
        <w:t>)</w:t>
      </w:r>
    </w:p>
    <w:p w14:paraId="4E3F9E51" w14:textId="272B2CF9" w:rsidR="005B41D6" w:rsidRDefault="00AB7CDB" w:rsidP="005B41D6">
      <w:r>
        <w:t xml:space="preserve">How to present that to the user in a wiki page remains to be designed. </w:t>
      </w:r>
    </w:p>
    <w:p w14:paraId="5FD0EEEC" w14:textId="51F9D810" w:rsidR="00AB7CDB" w:rsidRPr="00AB7CDB" w:rsidRDefault="00AB7CDB" w:rsidP="005B41D6">
      <w:pPr>
        <w:rPr>
          <w:b/>
          <w:bCs/>
        </w:rPr>
      </w:pPr>
      <w:r w:rsidRPr="00AB7CDB">
        <w:rPr>
          <w:b/>
          <w:bCs/>
        </w:rPr>
        <w:lastRenderedPageBreak/>
        <w:t>Table View</w:t>
      </w:r>
    </w:p>
    <w:p w14:paraId="30276B40" w14:textId="6D65E47D" w:rsidR="00AB7CDB" w:rsidRDefault="00AB7CDB" w:rsidP="005B41D6">
      <w:r>
        <w:t>Applies to Terms and Definitions’ and to ‘Abbreviations’</w:t>
      </w:r>
    </w:p>
    <w:p w14:paraId="7CF391BE" w14:textId="78583214" w:rsidR="00AB7CDB" w:rsidRDefault="00AB7CDB" w:rsidP="005B41D6">
      <w:r>
        <w:t xml:space="preserve">Other kind of Wiki page OR document insert (for RF*) is table of </w:t>
      </w:r>
      <w:r w:rsidR="007B5557">
        <w:t xml:space="preserve">Term and Definin or of Abbreivation and Term, with additional metadata, defininitions etc. </w:t>
      </w:r>
    </w:p>
    <w:p w14:paraId="212EEAC2" w14:textId="2D9CADD5" w:rsidR="007B5557" w:rsidRDefault="007B5557" w:rsidP="005B41D6">
      <w:r>
        <w:t>Maybe: have that kind of Table as an index to individual Pages</w:t>
      </w:r>
    </w:p>
    <w:tbl>
      <w:tblPr>
        <w:tblStyle w:val="TableGrid"/>
        <w:tblW w:w="0" w:type="auto"/>
        <w:tblLook w:val="04A0" w:firstRow="1" w:lastRow="0" w:firstColumn="1" w:lastColumn="0" w:noHBand="0" w:noVBand="1"/>
      </w:tblPr>
      <w:tblGrid>
        <w:gridCol w:w="2785"/>
        <w:gridCol w:w="3870"/>
      </w:tblGrid>
      <w:tr w:rsidR="007B5557" w:rsidRPr="007B5557" w14:paraId="3493BEDF" w14:textId="32C5CA85" w:rsidTr="007B5557">
        <w:tc>
          <w:tcPr>
            <w:tcW w:w="2785" w:type="dxa"/>
          </w:tcPr>
          <w:p w14:paraId="1A5E73F8" w14:textId="77777777" w:rsidR="007B5557" w:rsidRPr="007B5557" w:rsidRDefault="007B5557" w:rsidP="00312B2F">
            <w:r w:rsidRPr="007B5557">
              <w:t>Term</w:t>
            </w:r>
          </w:p>
        </w:tc>
        <w:tc>
          <w:tcPr>
            <w:tcW w:w="3870" w:type="dxa"/>
          </w:tcPr>
          <w:p w14:paraId="68F713AD" w14:textId="483831BA" w:rsidR="007B5557" w:rsidRPr="007B5557" w:rsidRDefault="007B5557" w:rsidP="00312B2F">
            <w:r>
              <w:t xml:space="preserve">Definition + Link to the individual page? </w:t>
            </w:r>
          </w:p>
        </w:tc>
      </w:tr>
      <w:tr w:rsidR="007B5557" w:rsidRPr="007B5557" w14:paraId="73B9BD20" w14:textId="3D7A518D" w:rsidTr="007B5557">
        <w:tc>
          <w:tcPr>
            <w:tcW w:w="2785" w:type="dxa"/>
          </w:tcPr>
          <w:p w14:paraId="230E3952" w14:textId="77777777" w:rsidR="007B5557" w:rsidRPr="007B5557" w:rsidRDefault="007B5557" w:rsidP="00312B2F">
            <w:r w:rsidRPr="007B5557">
              <w:t>Term</w:t>
            </w:r>
          </w:p>
        </w:tc>
        <w:tc>
          <w:tcPr>
            <w:tcW w:w="3870" w:type="dxa"/>
          </w:tcPr>
          <w:p w14:paraId="18976EA8" w14:textId="77777777" w:rsidR="007B5557" w:rsidRPr="007B5557" w:rsidRDefault="007B5557" w:rsidP="00312B2F"/>
        </w:tc>
      </w:tr>
      <w:tr w:rsidR="007B5557" w:rsidRPr="007B5557" w14:paraId="7CE1D7C4" w14:textId="77777777" w:rsidTr="007B5557">
        <w:tc>
          <w:tcPr>
            <w:tcW w:w="2785" w:type="dxa"/>
          </w:tcPr>
          <w:p w14:paraId="7FFA0B95" w14:textId="0A59AF09" w:rsidR="007B5557" w:rsidRPr="007B5557" w:rsidRDefault="007B5557" w:rsidP="00312B2F">
            <w:r>
              <w:t>Term</w:t>
            </w:r>
          </w:p>
        </w:tc>
        <w:tc>
          <w:tcPr>
            <w:tcW w:w="3870" w:type="dxa"/>
          </w:tcPr>
          <w:p w14:paraId="369B3F8D" w14:textId="77777777" w:rsidR="007B5557" w:rsidRPr="007B5557" w:rsidRDefault="007B5557" w:rsidP="00312B2F"/>
        </w:tc>
      </w:tr>
    </w:tbl>
    <w:p w14:paraId="7F478983" w14:textId="2C74B501" w:rsidR="007B5557" w:rsidRDefault="007B5557" w:rsidP="005B41D6"/>
    <w:p w14:paraId="1450C481" w14:textId="74F01FAF" w:rsidR="007B5557" w:rsidRDefault="007B5557" w:rsidP="005B41D6">
      <w:r>
        <w:t>The definition could even be a link?</w:t>
      </w:r>
    </w:p>
    <w:p w14:paraId="3AFC6540" w14:textId="5D6C8032" w:rsidR="007B5557" w:rsidRDefault="007B5557" w:rsidP="005B41D6">
      <w:r>
        <w:t xml:space="preserve">Principle there are different types of tables. </w:t>
      </w:r>
    </w:p>
    <w:p w14:paraId="267ED6CE" w14:textId="5563C9B9" w:rsidR="007B5557" w:rsidRDefault="007B5557" w:rsidP="005B41D6">
      <w:r>
        <w:t>e.g. Table of Contents to the various Definitions</w:t>
      </w:r>
    </w:p>
    <w:p w14:paraId="73E41E78" w14:textId="6A14CCBA" w:rsidR="007B5557" w:rsidRDefault="006812AC" w:rsidP="005B41D6">
      <w:r>
        <w:t>What people want to be able to do if they land on the wiki, is go to the table for what they can find there. (instead or or as well as a menu tree on the left)</w:t>
      </w:r>
    </w:p>
    <w:p w14:paraId="3AFEE55F" w14:textId="6E1A6C01" w:rsidR="006812AC" w:rsidRDefault="006812AC" w:rsidP="005B41D6">
      <w:r>
        <w:t>Then let menu could be:</w:t>
      </w:r>
    </w:p>
    <w:p w14:paraId="06AE5EAC" w14:textId="794362C7" w:rsidR="006812AC" w:rsidRDefault="006812AC" w:rsidP="006812AC">
      <w:pPr>
        <w:pStyle w:val="ListParagraph"/>
        <w:numPr>
          <w:ilvl w:val="0"/>
          <w:numId w:val="10"/>
        </w:numPr>
      </w:pPr>
      <w:r>
        <w:t>Terms and Definitions</w:t>
      </w:r>
    </w:p>
    <w:p w14:paraId="29317437" w14:textId="3CA18755" w:rsidR="006812AC" w:rsidRDefault="006812AC" w:rsidP="006812AC">
      <w:pPr>
        <w:pStyle w:val="ListParagraph"/>
        <w:numPr>
          <w:ilvl w:val="0"/>
          <w:numId w:val="10"/>
        </w:numPr>
      </w:pPr>
      <w:r>
        <w:t>Abbreviations</w:t>
      </w:r>
    </w:p>
    <w:p w14:paraId="1BD189E5" w14:textId="5EC2E87C" w:rsidR="006812AC" w:rsidRDefault="006812AC" w:rsidP="006812AC">
      <w:pPr>
        <w:pStyle w:val="ListParagraph"/>
        <w:numPr>
          <w:ilvl w:val="0"/>
          <w:numId w:val="10"/>
        </w:numPr>
      </w:pPr>
      <w:r>
        <w:t>References</w:t>
      </w:r>
    </w:p>
    <w:p w14:paraId="765DBF5A" w14:textId="115E4EE5" w:rsidR="006812AC" w:rsidRDefault="006812AC" w:rsidP="006812AC">
      <w:r>
        <w:t>(just like the sections in a template document)</w:t>
      </w:r>
    </w:p>
    <w:p w14:paraId="5F030186" w14:textId="24CE1267" w:rsidR="006812AC" w:rsidRDefault="006812AC" w:rsidP="00223E01">
      <w:pPr>
        <w:pStyle w:val="Heading4"/>
      </w:pPr>
      <w:r>
        <w:t xml:space="preserve">References: </w:t>
      </w:r>
    </w:p>
    <w:p w14:paraId="10A4C39A" w14:textId="43340879" w:rsidR="006812AC" w:rsidRDefault="006812AC" w:rsidP="006812AC">
      <w:r>
        <w:t xml:space="preserve">Could also be a table, with more information on a stand-alone page for each. </w:t>
      </w:r>
    </w:p>
    <w:p w14:paraId="031610C2" w14:textId="3B3FA713" w:rsidR="006812AC" w:rsidRDefault="006812AC" w:rsidP="006812AC">
      <w:r>
        <w:t>And / or that table has hyperlinks to the definitive source</w:t>
      </w:r>
    </w:p>
    <w:p w14:paraId="13F95A86" w14:textId="785CF170" w:rsidR="006812AC" w:rsidRDefault="006812AC" w:rsidP="006812AC">
      <w:r>
        <w:t>Allow for: additional internal page with our (TF’s) own:</w:t>
      </w:r>
    </w:p>
    <w:p w14:paraId="20A758AA" w14:textId="05AC6AA6" w:rsidR="006812AC" w:rsidRDefault="006812AC" w:rsidP="006812AC">
      <w:pPr>
        <w:pStyle w:val="ListParagraph"/>
        <w:numPr>
          <w:ilvl w:val="0"/>
          <w:numId w:val="11"/>
        </w:numPr>
      </w:pPr>
      <w:r>
        <w:t>Reviews</w:t>
      </w:r>
    </w:p>
    <w:p w14:paraId="428407D8" w14:textId="6D1D1A3C" w:rsidR="006812AC" w:rsidRDefault="006812AC" w:rsidP="006812AC">
      <w:pPr>
        <w:pStyle w:val="ListParagraph"/>
        <w:numPr>
          <w:ilvl w:val="0"/>
          <w:numId w:val="11"/>
        </w:numPr>
      </w:pPr>
      <w:r>
        <w:t>Rationale for this reference</w:t>
      </w:r>
    </w:p>
    <w:p w14:paraId="24494D81" w14:textId="6DF5B74A" w:rsidR="006812AC" w:rsidRDefault="006812AC" w:rsidP="006812AC">
      <w:pPr>
        <w:pStyle w:val="ListParagraph"/>
        <w:numPr>
          <w:ilvl w:val="0"/>
          <w:numId w:val="11"/>
        </w:numPr>
      </w:pPr>
      <w:r>
        <w:t>Other helpful stuff</w:t>
      </w:r>
    </w:p>
    <w:p w14:paraId="06858F52" w14:textId="10846C1B" w:rsidR="006812AC" w:rsidRDefault="006812AC" w:rsidP="006812AC">
      <w:r>
        <w:t xml:space="preserve">So the wiki is useful to humans. </w:t>
      </w:r>
    </w:p>
    <w:p w14:paraId="6DF863E4" w14:textId="2289CC63" w:rsidR="006812AC" w:rsidRDefault="006812AC" w:rsidP="006812AC">
      <w:r>
        <w:t>Might feed in to:</w:t>
      </w:r>
    </w:p>
    <w:p w14:paraId="1B72B208" w14:textId="40B18112" w:rsidR="006812AC" w:rsidRDefault="006812AC" w:rsidP="006812AC">
      <w:r>
        <w:t xml:space="preserve">(see last week): references unsed internally within the VCoI arrangements i.e. </w:t>
      </w:r>
    </w:p>
    <w:p w14:paraId="74B17729" w14:textId="590C606B" w:rsidR="006812AC" w:rsidRDefault="006812AC" w:rsidP="006812AC">
      <w:pPr>
        <w:pStyle w:val="ListParagraph"/>
        <w:numPr>
          <w:ilvl w:val="0"/>
          <w:numId w:val="12"/>
        </w:numPr>
      </w:pPr>
      <w:r>
        <w:t>Term Origin</w:t>
      </w:r>
    </w:p>
    <w:p w14:paraId="4ADBD3A5" w14:textId="0155C167" w:rsidR="006812AC" w:rsidRDefault="006812AC" w:rsidP="006812AC">
      <w:pPr>
        <w:pStyle w:val="ListParagraph"/>
        <w:numPr>
          <w:ilvl w:val="0"/>
          <w:numId w:val="12"/>
        </w:numPr>
      </w:pPr>
      <w:r>
        <w:t>Term Adapted From</w:t>
      </w:r>
    </w:p>
    <w:p w14:paraId="5DE01674" w14:textId="3829FD6D" w:rsidR="006812AC" w:rsidRDefault="006812AC" w:rsidP="006812AC">
      <w:r>
        <w:t xml:space="preserve">These have: </w:t>
      </w:r>
    </w:p>
    <w:p w14:paraId="3DEC0927" w14:textId="21096CA5" w:rsidR="006812AC" w:rsidRDefault="006812AC" w:rsidP="006812AC">
      <w:pPr>
        <w:pStyle w:val="ListParagraph"/>
        <w:numPr>
          <w:ilvl w:val="0"/>
          <w:numId w:val="13"/>
        </w:numPr>
      </w:pPr>
      <w:r>
        <w:t>A document (may have a URI, or a ISBN etc.)</w:t>
      </w:r>
    </w:p>
    <w:p w14:paraId="0199B8B5" w14:textId="0360B9B8" w:rsidR="006812AC" w:rsidRDefault="006812AC" w:rsidP="006812AC">
      <w:pPr>
        <w:pStyle w:val="ListParagraph"/>
        <w:numPr>
          <w:ilvl w:val="0"/>
          <w:numId w:val="13"/>
        </w:numPr>
      </w:pPr>
      <w:r>
        <w:t xml:space="preserve">A term or entry etc. within that source. </w:t>
      </w:r>
    </w:p>
    <w:p w14:paraId="30C17062" w14:textId="16A19160" w:rsidR="006812AC" w:rsidRDefault="004F64C1" w:rsidP="006812AC">
      <w:r>
        <w:t>May be a challenge for different kinds of internal referencing.</w:t>
      </w:r>
    </w:p>
    <w:p w14:paraId="4F52D1E3" w14:textId="571C88C4" w:rsidR="004F64C1" w:rsidRDefault="006B3DA1" w:rsidP="006812AC">
      <w:r>
        <w:lastRenderedPageBreak/>
        <w:t xml:space="preserve">Where relevant for us: </w:t>
      </w:r>
    </w:p>
    <w:p w14:paraId="7CB7BA37" w14:textId="49DB9594" w:rsidR="006B3DA1" w:rsidRDefault="006B3DA1" w:rsidP="006B3DA1">
      <w:pPr>
        <w:pStyle w:val="ListParagraph"/>
        <w:numPr>
          <w:ilvl w:val="0"/>
          <w:numId w:val="14"/>
        </w:numPr>
      </w:pPr>
      <w:r>
        <w:t>Paragraphs in some regulation (paragraph or clause numbers)</w:t>
      </w:r>
    </w:p>
    <w:p w14:paraId="08063D5D" w14:textId="1B5690BC" w:rsidR="006B3DA1" w:rsidRDefault="006B3DA1" w:rsidP="006B3DA1">
      <w:pPr>
        <w:pStyle w:val="ListParagraph"/>
        <w:numPr>
          <w:ilvl w:val="0"/>
          <w:numId w:val="14"/>
        </w:numPr>
      </w:pPr>
      <w:r>
        <w:t>Standards = clause number</w:t>
      </w:r>
    </w:p>
    <w:p w14:paraId="62FB4127" w14:textId="19CAE6C1" w:rsidR="00BE6AAF" w:rsidRDefault="00BE6AAF" w:rsidP="006B3DA1">
      <w:pPr>
        <w:pStyle w:val="ListParagraph"/>
        <w:numPr>
          <w:ilvl w:val="0"/>
          <w:numId w:val="14"/>
        </w:numPr>
      </w:pPr>
      <w:r>
        <w:t xml:space="preserve">Term names in e.g. FIBIM or FpML or ISO 20022 etc. </w:t>
      </w:r>
    </w:p>
    <w:p w14:paraId="18033ADB" w14:textId="663CED1B" w:rsidR="00BE6AAF" w:rsidRDefault="00BE6AAF" w:rsidP="00BE6AAF">
      <w:pPr>
        <w:pStyle w:val="ListParagraph"/>
        <w:numPr>
          <w:ilvl w:val="1"/>
          <w:numId w:val="14"/>
        </w:numPr>
      </w:pPr>
      <w:r>
        <w:t>May differ for the label we give to that concept</w:t>
      </w:r>
    </w:p>
    <w:p w14:paraId="64463539" w14:textId="0844C7F6" w:rsidR="00CF1EAF" w:rsidRDefault="00CF1EAF" w:rsidP="00CF1EAF">
      <w:pPr>
        <w:pStyle w:val="ListParagraph"/>
        <w:numPr>
          <w:ilvl w:val="2"/>
          <w:numId w:val="14"/>
        </w:numPr>
      </w:pPr>
      <w:r>
        <w:t>Sometimes it’s a synonym</w:t>
      </w:r>
    </w:p>
    <w:p w14:paraId="4A6100AC" w14:textId="2DCD62A0" w:rsidR="00CF1EAF" w:rsidRDefault="00CF1EAF" w:rsidP="00CF1EAF">
      <w:pPr>
        <w:pStyle w:val="ListParagraph"/>
        <w:numPr>
          <w:ilvl w:val="2"/>
          <w:numId w:val="14"/>
        </w:numPr>
      </w:pPr>
      <w:r>
        <w:t>EquityV02 (never a synonym)</w:t>
      </w:r>
    </w:p>
    <w:p w14:paraId="19F78F90" w14:textId="6E45F401" w:rsidR="00BE6AAF" w:rsidRDefault="00CF1EAF" w:rsidP="00BE6AAF">
      <w:r>
        <w:t xml:space="preserve">There’s a lot internal to References that may not be needed in a RF* Insert References list (just needs to top line document) but MAY be needed in other metadata for TermOrigin etc. where we need chapter to verse. </w:t>
      </w:r>
    </w:p>
    <w:p w14:paraId="7FF3C7D2" w14:textId="03DD7758" w:rsidR="00CF1EAF" w:rsidRDefault="00861371" w:rsidP="00861371">
      <w:pPr>
        <w:pStyle w:val="Heading3"/>
      </w:pPr>
      <w:r>
        <w:t>Process</w:t>
      </w:r>
    </w:p>
    <w:p w14:paraId="4C96663D" w14:textId="236F5F90" w:rsidR="00861371" w:rsidRDefault="00861371" w:rsidP="00BE6AAF">
      <w:r>
        <w:t>Review slide</w:t>
      </w:r>
    </w:p>
    <w:p w14:paraId="02B1D954" w14:textId="16EEAA49" w:rsidR="00861371" w:rsidRDefault="00861371" w:rsidP="00BE6AAF">
      <w:r>
        <w:t>Need</w:t>
      </w:r>
      <w:r w:rsidR="001515DA">
        <w:t xml:space="preserve"> </w:t>
      </w:r>
      <w:r>
        <w:t>to center on Concept not ‘Term</w:t>
      </w:r>
      <w:r w:rsidR="00223E01">
        <w:t>’</w:t>
      </w:r>
    </w:p>
    <w:p w14:paraId="6F953056" w14:textId="6DCAA9E5" w:rsidR="00861371" w:rsidRDefault="001515DA" w:rsidP="00BE6AAF">
      <w:r>
        <w:t>Need feedback loop</w:t>
      </w:r>
    </w:p>
    <w:p w14:paraId="135C4F3E" w14:textId="5D078204" w:rsidR="00AC193C" w:rsidRDefault="00AC193C" w:rsidP="00AC193C">
      <w:r>
        <w:t>These are an input t</w:t>
      </w:r>
      <w:r w:rsidR="00223E01">
        <w:t>o</w:t>
      </w:r>
      <w:r>
        <w:t xml:space="preserve"> that process</w:t>
      </w:r>
    </w:p>
    <w:p w14:paraId="12056909" w14:textId="30A8BABC" w:rsidR="00AC193C" w:rsidRDefault="00AC193C" w:rsidP="00AC193C">
      <w:pPr>
        <w:pStyle w:val="ListParagraph"/>
        <w:numPr>
          <w:ilvl w:val="0"/>
          <w:numId w:val="15"/>
        </w:numPr>
      </w:pPr>
      <w:r>
        <w:t xml:space="preserve">References </w:t>
      </w:r>
    </w:p>
    <w:p w14:paraId="1D2F662F" w14:textId="79F4A7E3" w:rsidR="00AC193C" w:rsidRDefault="00AC193C" w:rsidP="00AC193C">
      <w:pPr>
        <w:pStyle w:val="ListParagraph"/>
        <w:numPr>
          <w:ilvl w:val="0"/>
          <w:numId w:val="15"/>
        </w:numPr>
      </w:pPr>
      <w:r>
        <w:t>Current ontology</w:t>
      </w:r>
    </w:p>
    <w:p w14:paraId="39D99CA3" w14:textId="577F0AD5" w:rsidR="00AC193C" w:rsidRDefault="00AC193C" w:rsidP="00AC193C">
      <w:pPr>
        <w:pStyle w:val="ListParagraph"/>
        <w:numPr>
          <w:ilvl w:val="0"/>
          <w:numId w:val="15"/>
        </w:numPr>
      </w:pPr>
      <w:r>
        <w:t>Context ontology</w:t>
      </w:r>
    </w:p>
    <w:p w14:paraId="7A952B1B" w14:textId="4636E7EA" w:rsidR="00CF1EAF" w:rsidRDefault="00AC193C" w:rsidP="00BE6AAF">
      <w:r>
        <w:t>E</w:t>
      </w:r>
      <w:r w:rsidR="00223E01">
        <w:t>.</w:t>
      </w:r>
      <w:r>
        <w:t>g</w:t>
      </w:r>
      <w:r w:rsidR="00223E01">
        <w:t>.</w:t>
      </w:r>
      <w:r>
        <w:t xml:space="preserve"> we have already have defined this concept under ano</w:t>
      </w:r>
      <w:r w:rsidR="00223E01">
        <w:t>t</w:t>
      </w:r>
      <w:r>
        <w:t>her term</w:t>
      </w:r>
    </w:p>
    <w:p w14:paraId="33D87660" w14:textId="7AA9B9EE" w:rsidR="00AC193C" w:rsidRDefault="00AC193C" w:rsidP="00AC193C">
      <w:pPr>
        <w:pStyle w:val="ListParagraph"/>
        <w:numPr>
          <w:ilvl w:val="0"/>
          <w:numId w:val="3"/>
        </w:numPr>
      </w:pPr>
      <w:r>
        <w:t>Need that feedback loop</w:t>
      </w:r>
    </w:p>
    <w:p w14:paraId="5C4ECCEE" w14:textId="19F8635B" w:rsidR="00AC193C" w:rsidRDefault="0013623F" w:rsidP="00AC193C">
      <w:r>
        <w:t>All the kinds</w:t>
      </w:r>
      <w:r w:rsidR="001F2863">
        <w:t xml:space="preserve"> </w:t>
      </w:r>
      <w:r>
        <w:t>of output have to feed into the next level</w:t>
      </w:r>
    </w:p>
    <w:p w14:paraId="2D52C3C9" w14:textId="26D4ADC6" w:rsidR="0013623F" w:rsidRDefault="00C21709" w:rsidP="00AC193C">
      <w:r w:rsidRPr="00223E01">
        <w:rPr>
          <w:b/>
          <w:bCs/>
        </w:rPr>
        <w:t>References:</w:t>
      </w:r>
      <w:r>
        <w:t xml:space="preserve"> Might not ontologize all those</w:t>
      </w:r>
    </w:p>
    <w:p w14:paraId="481B5E65" w14:textId="71FFA310" w:rsidR="00C21709" w:rsidRDefault="00C21709" w:rsidP="00C21709">
      <w:pPr>
        <w:pStyle w:val="ListParagraph"/>
        <w:numPr>
          <w:ilvl w:val="0"/>
          <w:numId w:val="3"/>
        </w:numPr>
      </w:pPr>
      <w:r>
        <w:t>Miscellaneous or uncategorized things, not yet processed formally: are also references</w:t>
      </w:r>
    </w:p>
    <w:p w14:paraId="771F7FDE" w14:textId="0995424A" w:rsidR="00C21709" w:rsidRDefault="00223E01" w:rsidP="00223E01">
      <w:pPr>
        <w:pStyle w:val="Heading4"/>
      </w:pPr>
      <w:r>
        <w:t>Flow</w:t>
      </w:r>
    </w:p>
    <w:p w14:paraId="1C6D28B2" w14:textId="28DA3A51" w:rsidR="001F2863" w:rsidRDefault="001F2863" w:rsidP="00C21709">
      <w:r>
        <w:t>All end up flowing through to:</w:t>
      </w:r>
    </w:p>
    <w:p w14:paraId="56FC0AEB" w14:textId="36682F47" w:rsidR="001F2863" w:rsidRDefault="001F2863" w:rsidP="001F2863">
      <w:pPr>
        <w:pStyle w:val="ListParagraph"/>
        <w:numPr>
          <w:ilvl w:val="0"/>
          <w:numId w:val="16"/>
        </w:numPr>
      </w:pPr>
      <w:r>
        <w:t>Update to the Concepts pages</w:t>
      </w:r>
    </w:p>
    <w:p w14:paraId="55EA9175" w14:textId="34497B15" w:rsidR="001F2863" w:rsidRDefault="001F2863" w:rsidP="001F2863">
      <w:pPr>
        <w:pStyle w:val="ListParagraph"/>
        <w:numPr>
          <w:ilvl w:val="0"/>
          <w:numId w:val="16"/>
        </w:numPr>
      </w:pPr>
      <w:r>
        <w:t>Addition to References</w:t>
      </w:r>
    </w:p>
    <w:p w14:paraId="4E06FB77" w14:textId="564FA154" w:rsidR="001F2863" w:rsidRDefault="001F2863" w:rsidP="001F2863">
      <w:pPr>
        <w:pStyle w:val="ListParagraph"/>
        <w:numPr>
          <w:ilvl w:val="0"/>
          <w:numId w:val="16"/>
        </w:numPr>
      </w:pPr>
      <w:r>
        <w:t xml:space="preserve">New Abbreviations point to new or existing Concepts </w:t>
      </w:r>
    </w:p>
    <w:p w14:paraId="62F97A0C" w14:textId="4DA8D235" w:rsidR="001F2863" w:rsidRDefault="001F2863" w:rsidP="001F2863">
      <w:pPr>
        <w:pStyle w:val="ListParagraph"/>
        <w:numPr>
          <w:ilvl w:val="0"/>
          <w:numId w:val="16"/>
        </w:numPr>
      </w:pPr>
      <w:r>
        <w:t>Synonyms refer to existing Concepts</w:t>
      </w:r>
    </w:p>
    <w:p w14:paraId="7FB9F813" w14:textId="320F2312" w:rsidR="001F2863" w:rsidRDefault="001F2863" w:rsidP="001F2863">
      <w:r>
        <w:t xml:space="preserve">Also the ’defined elsewhere’ policy at IIC – how to allow for variants of that. </w:t>
      </w:r>
    </w:p>
    <w:p w14:paraId="6DF6B9DA" w14:textId="0D72524A" w:rsidR="00C21709" w:rsidRDefault="001F2863" w:rsidP="00C21709">
      <w:r>
        <w:t>Our original 11 terms feed into this process</w:t>
      </w:r>
    </w:p>
    <w:p w14:paraId="75CB9927" w14:textId="103A56D9" w:rsidR="001F2863" w:rsidRDefault="001F2863" w:rsidP="001F2863">
      <w:pPr>
        <w:pStyle w:val="ListParagraph"/>
        <w:numPr>
          <w:ilvl w:val="0"/>
          <w:numId w:val="3"/>
        </w:numPr>
      </w:pPr>
      <w:r>
        <w:t>Exercise this process next time on those 11 terms and see what lands where</w:t>
      </w:r>
    </w:p>
    <w:p w14:paraId="6B86F197" w14:textId="06256AEE" w:rsidR="001F2863" w:rsidRDefault="001F2863" w:rsidP="001F2863">
      <w:pPr>
        <w:pStyle w:val="ListParagraph"/>
        <w:numPr>
          <w:ilvl w:val="0"/>
          <w:numId w:val="3"/>
        </w:numPr>
      </w:pPr>
      <w:r>
        <w:t>Use that to refine the two process flows:</w:t>
      </w:r>
    </w:p>
    <w:p w14:paraId="6483E375" w14:textId="6744BD29" w:rsidR="001F2863" w:rsidRDefault="001F2863" w:rsidP="001F2863">
      <w:pPr>
        <w:pStyle w:val="ListParagraph"/>
        <w:numPr>
          <w:ilvl w:val="1"/>
          <w:numId w:val="3"/>
        </w:numPr>
      </w:pPr>
      <w:r>
        <w:t>Triage</w:t>
      </w:r>
    </w:p>
    <w:p w14:paraId="5319C2EF" w14:textId="292272CA" w:rsidR="001F2863" w:rsidRDefault="001F2863" w:rsidP="001F2863">
      <w:pPr>
        <w:pStyle w:val="ListParagraph"/>
        <w:numPr>
          <w:ilvl w:val="1"/>
          <w:numId w:val="3"/>
        </w:numPr>
      </w:pPr>
      <w:r>
        <w:t>Concepts definition and review / sign-off</w:t>
      </w:r>
    </w:p>
    <w:p w14:paraId="299A6C73" w14:textId="77777777" w:rsidR="001F2863" w:rsidRDefault="001F2863" w:rsidP="001F2863"/>
    <w:p w14:paraId="4627F345" w14:textId="539568AD" w:rsidR="006812AC" w:rsidRDefault="001F2863" w:rsidP="001F2863">
      <w:pPr>
        <w:pStyle w:val="Heading2"/>
      </w:pPr>
      <w:r>
        <w:lastRenderedPageBreak/>
        <w:t xml:space="preserve">Next Meeting: </w:t>
      </w:r>
    </w:p>
    <w:p w14:paraId="2812B7ED" w14:textId="1F677F0E" w:rsidR="00F652C7" w:rsidRDefault="00F652C7" w:rsidP="00F652C7">
      <w:pPr>
        <w:pStyle w:val="Heading3"/>
      </w:pPr>
      <w:r>
        <w:t>Agenda</w:t>
      </w:r>
    </w:p>
    <w:p w14:paraId="25DD877F" w14:textId="6BC2B7D1" w:rsidR="001F2863" w:rsidRDefault="001F2863" w:rsidP="001F2863">
      <w:r>
        <w:t>See above</w:t>
      </w:r>
    </w:p>
    <w:p w14:paraId="797DED1A" w14:textId="7629EF92" w:rsidR="00415E50" w:rsidRDefault="00415E50" w:rsidP="001F2863">
      <w:r>
        <w:t xml:space="preserve">Then be able to publish as a by-product of what we do. </w:t>
      </w:r>
    </w:p>
    <w:p w14:paraId="41D8ADCC" w14:textId="4BC707F7" w:rsidR="00223E01" w:rsidRDefault="00F652C7" w:rsidP="00F652C7">
      <w:pPr>
        <w:pStyle w:val="Heading3"/>
      </w:pPr>
      <w:r>
        <w:t>Date:</w:t>
      </w:r>
    </w:p>
    <w:p w14:paraId="2D89784E" w14:textId="149D4AE3" w:rsidR="00F652C7" w:rsidRDefault="00F652C7" w:rsidP="00F652C7">
      <w:r>
        <w:t>No call next week (Bank Holiday in the UK)</w:t>
      </w:r>
    </w:p>
    <w:p w14:paraId="714EA780" w14:textId="5C58A616" w:rsidR="00F652C7" w:rsidRPr="00F652C7" w:rsidRDefault="00F652C7" w:rsidP="00F652C7">
      <w:r>
        <w:t xml:space="preserve">Meet next on May </w:t>
      </w:r>
      <w:r w:rsidR="00E450EE">
        <w:t>10</w:t>
      </w:r>
    </w:p>
    <w:p w14:paraId="190CB713" w14:textId="77777777" w:rsidR="00415E50" w:rsidRDefault="00415E50" w:rsidP="001F2863"/>
    <w:p w14:paraId="70553043" w14:textId="77777777" w:rsidR="005B41D6" w:rsidRDefault="005B41D6" w:rsidP="005B41D6"/>
    <w:p w14:paraId="5F9C04CF" w14:textId="77777777" w:rsidR="005B41D6" w:rsidRDefault="005B41D6" w:rsidP="005B41D6"/>
    <w:p w14:paraId="580F1451" w14:textId="77777777" w:rsidR="005B41D6" w:rsidRPr="005B41D6" w:rsidRDefault="005B41D6" w:rsidP="005B41D6"/>
    <w:p w14:paraId="6A7683C9" w14:textId="77777777" w:rsidR="005B41D6" w:rsidRPr="005B41D6" w:rsidRDefault="005B41D6" w:rsidP="005B41D6"/>
    <w:sectPr w:rsidR="005B41D6" w:rsidRPr="005B41D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00B2"/>
    <w:multiLevelType w:val="hybridMultilevel"/>
    <w:tmpl w:val="DC70793A"/>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3B74C8"/>
    <w:multiLevelType w:val="hybridMultilevel"/>
    <w:tmpl w:val="F58EF09E"/>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274DB1"/>
    <w:multiLevelType w:val="hybridMultilevel"/>
    <w:tmpl w:val="84C0537A"/>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6E45A6"/>
    <w:multiLevelType w:val="hybridMultilevel"/>
    <w:tmpl w:val="7E82A9A6"/>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6F6E86"/>
    <w:multiLevelType w:val="hybridMultilevel"/>
    <w:tmpl w:val="9FA62522"/>
    <w:lvl w:ilvl="0" w:tplc="43768BA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A96712"/>
    <w:multiLevelType w:val="hybridMultilevel"/>
    <w:tmpl w:val="C61A6C42"/>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163E02"/>
    <w:multiLevelType w:val="hybridMultilevel"/>
    <w:tmpl w:val="30360C74"/>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F14DF8"/>
    <w:multiLevelType w:val="hybridMultilevel"/>
    <w:tmpl w:val="B6BCEF68"/>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CD7EE2"/>
    <w:multiLevelType w:val="hybridMultilevel"/>
    <w:tmpl w:val="EB408184"/>
    <w:lvl w:ilvl="0" w:tplc="43768BA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EDE6AF9"/>
    <w:multiLevelType w:val="hybridMultilevel"/>
    <w:tmpl w:val="43CC5940"/>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F007CE8"/>
    <w:multiLevelType w:val="hybridMultilevel"/>
    <w:tmpl w:val="52FE407E"/>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63B4DA8"/>
    <w:multiLevelType w:val="hybridMultilevel"/>
    <w:tmpl w:val="E4029E12"/>
    <w:lvl w:ilvl="0" w:tplc="43768BA2">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73436E7"/>
    <w:multiLevelType w:val="hybridMultilevel"/>
    <w:tmpl w:val="FB92B6B0"/>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A93151"/>
    <w:multiLevelType w:val="hybridMultilevel"/>
    <w:tmpl w:val="41D4C04E"/>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714C68"/>
    <w:multiLevelType w:val="hybridMultilevel"/>
    <w:tmpl w:val="01BE3736"/>
    <w:lvl w:ilvl="0" w:tplc="43768BA2">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8A47A91"/>
    <w:multiLevelType w:val="hybridMultilevel"/>
    <w:tmpl w:val="929C10F4"/>
    <w:lvl w:ilvl="0" w:tplc="5C86054C">
      <w:start w:val="26"/>
      <w:numFmt w:val="bullet"/>
      <w:lvlText w:val="-"/>
      <w:lvlJc w:val="left"/>
      <w:pPr>
        <w:ind w:left="413" w:hanging="360"/>
      </w:pPr>
      <w:rPr>
        <w:rFonts w:ascii="Calibri" w:eastAsiaTheme="minorHAnsi" w:hAnsi="Calibri" w:cs="Calibri" w:hint="default"/>
      </w:rPr>
    </w:lvl>
    <w:lvl w:ilvl="1" w:tplc="10090003">
      <w:start w:val="1"/>
      <w:numFmt w:val="bullet"/>
      <w:lvlText w:val="o"/>
      <w:lvlJc w:val="left"/>
      <w:pPr>
        <w:ind w:left="1133" w:hanging="360"/>
      </w:pPr>
      <w:rPr>
        <w:rFonts w:ascii="Courier New" w:hAnsi="Courier New" w:cs="Courier New" w:hint="default"/>
      </w:rPr>
    </w:lvl>
    <w:lvl w:ilvl="2" w:tplc="10090005" w:tentative="1">
      <w:start w:val="1"/>
      <w:numFmt w:val="bullet"/>
      <w:lvlText w:val=""/>
      <w:lvlJc w:val="left"/>
      <w:pPr>
        <w:ind w:left="1853" w:hanging="360"/>
      </w:pPr>
      <w:rPr>
        <w:rFonts w:ascii="Wingdings" w:hAnsi="Wingdings" w:hint="default"/>
      </w:rPr>
    </w:lvl>
    <w:lvl w:ilvl="3" w:tplc="10090001" w:tentative="1">
      <w:start w:val="1"/>
      <w:numFmt w:val="bullet"/>
      <w:lvlText w:val=""/>
      <w:lvlJc w:val="left"/>
      <w:pPr>
        <w:ind w:left="2573" w:hanging="360"/>
      </w:pPr>
      <w:rPr>
        <w:rFonts w:ascii="Symbol" w:hAnsi="Symbol" w:hint="default"/>
      </w:rPr>
    </w:lvl>
    <w:lvl w:ilvl="4" w:tplc="10090003" w:tentative="1">
      <w:start w:val="1"/>
      <w:numFmt w:val="bullet"/>
      <w:lvlText w:val="o"/>
      <w:lvlJc w:val="left"/>
      <w:pPr>
        <w:ind w:left="3293" w:hanging="360"/>
      </w:pPr>
      <w:rPr>
        <w:rFonts w:ascii="Courier New" w:hAnsi="Courier New" w:cs="Courier New" w:hint="default"/>
      </w:rPr>
    </w:lvl>
    <w:lvl w:ilvl="5" w:tplc="10090005" w:tentative="1">
      <w:start w:val="1"/>
      <w:numFmt w:val="bullet"/>
      <w:lvlText w:val=""/>
      <w:lvlJc w:val="left"/>
      <w:pPr>
        <w:ind w:left="4013" w:hanging="360"/>
      </w:pPr>
      <w:rPr>
        <w:rFonts w:ascii="Wingdings" w:hAnsi="Wingdings" w:hint="default"/>
      </w:rPr>
    </w:lvl>
    <w:lvl w:ilvl="6" w:tplc="10090001" w:tentative="1">
      <w:start w:val="1"/>
      <w:numFmt w:val="bullet"/>
      <w:lvlText w:val=""/>
      <w:lvlJc w:val="left"/>
      <w:pPr>
        <w:ind w:left="4733" w:hanging="360"/>
      </w:pPr>
      <w:rPr>
        <w:rFonts w:ascii="Symbol" w:hAnsi="Symbol" w:hint="default"/>
      </w:rPr>
    </w:lvl>
    <w:lvl w:ilvl="7" w:tplc="10090003" w:tentative="1">
      <w:start w:val="1"/>
      <w:numFmt w:val="bullet"/>
      <w:lvlText w:val="o"/>
      <w:lvlJc w:val="left"/>
      <w:pPr>
        <w:ind w:left="5453" w:hanging="360"/>
      </w:pPr>
      <w:rPr>
        <w:rFonts w:ascii="Courier New" w:hAnsi="Courier New" w:cs="Courier New" w:hint="default"/>
      </w:rPr>
    </w:lvl>
    <w:lvl w:ilvl="8" w:tplc="10090005" w:tentative="1">
      <w:start w:val="1"/>
      <w:numFmt w:val="bullet"/>
      <w:lvlText w:val=""/>
      <w:lvlJc w:val="left"/>
      <w:pPr>
        <w:ind w:left="6173" w:hanging="360"/>
      </w:pPr>
      <w:rPr>
        <w:rFonts w:ascii="Wingdings" w:hAnsi="Wingdings" w:hint="default"/>
      </w:rPr>
    </w:lvl>
  </w:abstractNum>
  <w:num w:numId="1">
    <w:abstractNumId w:val="13"/>
  </w:num>
  <w:num w:numId="2">
    <w:abstractNumId w:val="5"/>
  </w:num>
  <w:num w:numId="3">
    <w:abstractNumId w:val="15"/>
  </w:num>
  <w:num w:numId="4">
    <w:abstractNumId w:val="6"/>
  </w:num>
  <w:num w:numId="5">
    <w:abstractNumId w:val="0"/>
  </w:num>
  <w:num w:numId="6">
    <w:abstractNumId w:val="8"/>
  </w:num>
  <w:num w:numId="7">
    <w:abstractNumId w:val="3"/>
  </w:num>
  <w:num w:numId="8">
    <w:abstractNumId w:val="9"/>
  </w:num>
  <w:num w:numId="9">
    <w:abstractNumId w:val="11"/>
  </w:num>
  <w:num w:numId="10">
    <w:abstractNumId w:val="14"/>
  </w:num>
  <w:num w:numId="11">
    <w:abstractNumId w:val="10"/>
  </w:num>
  <w:num w:numId="12">
    <w:abstractNumId w:val="12"/>
  </w:num>
  <w:num w:numId="13">
    <w:abstractNumId w:val="2"/>
  </w:num>
  <w:num w:numId="14">
    <w:abstractNumId w:val="4"/>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D6"/>
    <w:rsid w:val="000A3B61"/>
    <w:rsid w:val="0013623F"/>
    <w:rsid w:val="001515DA"/>
    <w:rsid w:val="00154BF2"/>
    <w:rsid w:val="001607A7"/>
    <w:rsid w:val="001A535A"/>
    <w:rsid w:val="001B027D"/>
    <w:rsid w:val="001C63F8"/>
    <w:rsid w:val="001F2863"/>
    <w:rsid w:val="00220329"/>
    <w:rsid w:val="00223E01"/>
    <w:rsid w:val="002708B5"/>
    <w:rsid w:val="00415E50"/>
    <w:rsid w:val="004F64C1"/>
    <w:rsid w:val="005B41D6"/>
    <w:rsid w:val="00673783"/>
    <w:rsid w:val="006812AC"/>
    <w:rsid w:val="006B3DA1"/>
    <w:rsid w:val="007A016F"/>
    <w:rsid w:val="007B5557"/>
    <w:rsid w:val="007B7050"/>
    <w:rsid w:val="007E10BD"/>
    <w:rsid w:val="0081546B"/>
    <w:rsid w:val="00861371"/>
    <w:rsid w:val="008E6AA5"/>
    <w:rsid w:val="009720C6"/>
    <w:rsid w:val="009728E7"/>
    <w:rsid w:val="00AB7CDB"/>
    <w:rsid w:val="00AC193C"/>
    <w:rsid w:val="00BE6AAF"/>
    <w:rsid w:val="00C21709"/>
    <w:rsid w:val="00C36F05"/>
    <w:rsid w:val="00CF1EAF"/>
    <w:rsid w:val="00E450EE"/>
    <w:rsid w:val="00F6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B4D9"/>
  <w15:chartTrackingRefBased/>
  <w15:docId w15:val="{538F76DF-1B70-49FA-B389-9A84CFCF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1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28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3B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54B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41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1D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41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B41D6"/>
    <w:pPr>
      <w:ind w:left="720"/>
      <w:contextualSpacing/>
    </w:pPr>
  </w:style>
  <w:style w:type="character" w:customStyle="1" w:styleId="Heading3Char">
    <w:name w:val="Heading 3 Char"/>
    <w:basedOn w:val="DefaultParagraphFont"/>
    <w:link w:val="Heading3"/>
    <w:uiPriority w:val="9"/>
    <w:rsid w:val="000A3B6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54BF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B5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28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33</cp:revision>
  <dcterms:created xsi:type="dcterms:W3CDTF">2021-04-26T21:04:00Z</dcterms:created>
  <dcterms:modified xsi:type="dcterms:W3CDTF">2021-04-28T19:32:00Z</dcterms:modified>
</cp:coreProperties>
</file>